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388"/>
        <w:gridCol w:w="1134"/>
        <w:gridCol w:w="2693"/>
        <w:gridCol w:w="1559"/>
      </w:tblGrid>
      <w:tr w:rsidR="0022104B" w:rsidRPr="00A90A7C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bottom"/>
            <w:hideMark/>
          </w:tcPr>
          <w:p w:rsidR="000552D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0552D8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="0022104B" w:rsidRPr="00A90A7C">
              <w:rPr>
                <w:rFonts w:ascii="Times New Roman" w:hAnsi="Times New Roman" w:cs="Times New Roman"/>
              </w:rPr>
              <w:t>«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="0022104B"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 (в ред. решения от 25.0</w:t>
            </w:r>
            <w:r w:rsidR="00814298">
              <w:rPr>
                <w:rFonts w:ascii="Times New Roman" w:eastAsia="Times New Roman" w:hAnsi="Times New Roman" w:cs="Times New Roman"/>
              </w:rPr>
              <w:t>2</w:t>
            </w:r>
            <w:r w:rsidR="000552D8">
              <w:rPr>
                <w:rFonts w:ascii="Times New Roman" w:eastAsia="Times New Roman" w:hAnsi="Times New Roman" w:cs="Times New Roman"/>
              </w:rPr>
              <w:t>.2021 № 9</w:t>
            </w:r>
            <w:r w:rsidR="00814298">
              <w:rPr>
                <w:rFonts w:ascii="Times New Roman" w:eastAsia="Times New Roman" w:hAnsi="Times New Roman" w:cs="Times New Roman"/>
              </w:rPr>
              <w:t>5</w:t>
            </w:r>
            <w:r w:rsidR="000552D8"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9D4CCE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главного админи-стратора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2 348 240,0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1 440 000,0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статьями 227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,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227.1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228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1 440 000,0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90A7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170 230,0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моторные масла на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970,0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223 930,0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прямогонный бензин,подлежащие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-24 390,0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422 000,0</w:t>
            </w:r>
          </w:p>
        </w:tc>
      </w:tr>
      <w:tr w:rsidR="009D4CCE" w:rsidRPr="00A90A7C" w:rsidTr="009D4CCE">
        <w:trPr>
          <w:trHeight w:val="72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42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375 000,0</w:t>
            </w:r>
          </w:p>
        </w:tc>
      </w:tr>
      <w:tr w:rsidR="009D4CCE" w:rsidRPr="00A90A7C" w:rsidTr="009D4CCE">
        <w:trPr>
          <w:trHeight w:val="37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45 000,0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9D4CCE" w:rsidRPr="00A90A7C" w:rsidTr="009D4CCE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9D4CCE" w:rsidRPr="00A90A7C" w:rsidTr="009D4CCE">
        <w:trPr>
          <w:trHeight w:val="47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Государственная пошлина за государственную регистрацию, а также за совершение прочих </w:t>
            </w:r>
            <w:r w:rsidRPr="00A90A7C">
              <w:rPr>
                <w:rFonts w:ascii="Times New Roman" w:eastAsia="Times New Roman" w:hAnsi="Times New Roman" w:cs="Times New Roman"/>
              </w:rPr>
              <w:lastRenderedPageBreak/>
              <w:t>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64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</w:t>
            </w:r>
          </w:p>
        </w:tc>
      </w:tr>
      <w:tr w:rsidR="009D4CCE" w:rsidRPr="00A90A7C" w:rsidTr="009D4CCE">
        <w:trPr>
          <w:trHeight w:val="30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</w:t>
            </w:r>
          </w:p>
        </w:tc>
      </w:tr>
      <w:tr w:rsidR="009D4CCE" w:rsidRPr="00A90A7C" w:rsidTr="009D4CCE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9D4CCE" w:rsidRPr="00A90A7C" w:rsidTr="009D4CCE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7 000,0</w:t>
            </w:r>
          </w:p>
        </w:tc>
      </w:tr>
      <w:tr w:rsidR="009D4CCE" w:rsidRPr="00A90A7C" w:rsidTr="009D4CCE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62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221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499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81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814298">
              <w:rPr>
                <w:rFonts w:ascii="Times New Roman" w:eastAsia="Times New Roman" w:hAnsi="Times New Roman" w:cs="Times New Roman"/>
                <w:b/>
                <w:bCs/>
              </w:rPr>
              <w:t> 701 730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81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814298">
              <w:rPr>
                <w:rFonts w:ascii="Times New Roman" w:eastAsia="Times New Roman" w:hAnsi="Times New Roman" w:cs="Times New Roman"/>
                <w:b/>
                <w:bCs/>
              </w:rPr>
              <w:t> 701 730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14298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3 312 130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D4CCE" w:rsidRPr="00A90A7C" w:rsidTr="009D4CCE">
        <w:trPr>
          <w:trHeight w:val="48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2 02 15002 10 0000 150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814298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584 130,0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обеспеченности(район)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2 728 000,0</w:t>
            </w:r>
          </w:p>
        </w:tc>
      </w:tr>
      <w:tr w:rsidR="009D4CCE" w:rsidRPr="00A90A7C" w:rsidTr="009D4CCE">
        <w:trPr>
          <w:trHeight w:val="43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189 600, 0</w:t>
            </w:r>
          </w:p>
        </w:tc>
      </w:tr>
      <w:tr w:rsidR="009D4CCE" w:rsidRPr="00A90A7C" w:rsidTr="009D4CCE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188 900,0</w:t>
            </w:r>
          </w:p>
        </w:tc>
      </w:tr>
      <w:tr w:rsidR="009D4CCE" w:rsidRPr="00A90A7C" w:rsidTr="009D4CCE">
        <w:trPr>
          <w:trHeight w:val="44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9D4CCE" w:rsidRPr="00A90A7C" w:rsidTr="009D4CCE">
        <w:trPr>
          <w:trHeight w:val="448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CE" w:rsidRPr="00A90A7C" w:rsidTr="009D4CCE">
        <w:trPr>
          <w:trHeight w:val="387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14298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6 049 970</w:t>
            </w:r>
            <w:r w:rsidR="009D4CCE"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1F62" w:rsidRDefault="003B1F62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814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25.0</w:t>
            </w:r>
            <w:r w:rsidR="0081429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.2021 № 9</w:t>
            </w:r>
            <w:r w:rsidR="0081429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F62" w:rsidRDefault="003B1F62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202</w:t>
            </w:r>
            <w:r w:rsidR="00A90A7C" w:rsidRP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702"/>
        <w:gridCol w:w="2835"/>
        <w:gridCol w:w="6237"/>
      </w:tblGrid>
      <w:tr w:rsidR="0022104B" w:rsidRPr="00A90A7C" w:rsidTr="00A90A7C">
        <w:trPr>
          <w:trHeight w:val="491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22104B" w:rsidRPr="00A90A7C" w:rsidTr="00A90A7C">
        <w:trPr>
          <w:trHeight w:val="2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30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22104B" w:rsidRPr="00A90A7C" w:rsidTr="00A90A7C">
        <w:trPr>
          <w:trHeight w:val="98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2104B" w:rsidRPr="00A90A7C" w:rsidTr="00A90A7C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04B" w:rsidRPr="00A90A7C" w:rsidTr="00A90A7C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22104B" w:rsidRPr="00A90A7C" w:rsidTr="00A90A7C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104B" w:rsidRPr="00A90A7C" w:rsidTr="00A90A7C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22104B" w:rsidRPr="00A90A7C" w:rsidTr="00A90A7C">
        <w:trPr>
          <w:trHeight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реализации иного имущества, находившегося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04B" w:rsidRPr="00A90A7C" w:rsidTr="00A90A7C">
        <w:trPr>
          <w:trHeight w:val="1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2104B" w:rsidRPr="00A90A7C" w:rsidTr="00A90A7C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22104B" w:rsidRPr="00A90A7C" w:rsidTr="00A90A7C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04B" w:rsidRPr="00A90A7C" w:rsidTr="00A90A7C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lastRenderedPageBreak/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04B" w:rsidRPr="00A90A7C" w:rsidTr="00A90A7C">
        <w:trPr>
          <w:trHeight w:val="1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22104B" w:rsidRPr="00A90A7C" w:rsidTr="00A90A7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</w:tr>
      <w:tr w:rsidR="0022104B" w:rsidRPr="00A90A7C" w:rsidTr="00A90A7C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22104B" w:rsidRPr="00A90A7C" w:rsidTr="00A90A7C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</w:t>
            </w:r>
          </w:p>
        </w:tc>
      </w:tr>
    </w:tbl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A7C">
        <w:rPr>
          <w:rFonts w:ascii="Times New Roman" w:eastAsia="Times New Roman" w:hAnsi="Times New Roman" w:cs="Times New Roman"/>
          <w:b/>
        </w:rPr>
        <w:tab/>
      </w: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FC75A6">
              <w:rPr>
                <w:rFonts w:ascii="Times New Roman" w:eastAsia="Times New Roman" w:hAnsi="Times New Roman" w:cs="Times New Roman"/>
              </w:rPr>
              <w:t xml:space="preserve"> (в ред. решения от 25.02.2021 № 95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/>
      </w:tblPr>
      <w:tblGrid>
        <w:gridCol w:w="8223"/>
        <w:gridCol w:w="992"/>
        <w:gridCol w:w="1559"/>
      </w:tblGrid>
      <w:tr w:rsidR="0022104B" w:rsidRPr="00A90A7C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2104B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2529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52930">
              <w:rPr>
                <w:rFonts w:ascii="Times New Roman" w:hAnsi="Times New Roman" w:cs="Times New Roman"/>
                <w:b/>
                <w:bCs/>
                <w:color w:val="000000"/>
              </w:rPr>
              <w:t> 632 168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713 431,00</w:t>
            </w:r>
          </w:p>
        </w:tc>
      </w:tr>
      <w:tr w:rsidR="0022104B" w:rsidRPr="00A90A7C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2529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2</w:t>
            </w:r>
            <w:r w:rsidR="00252930">
              <w:rPr>
                <w:rFonts w:ascii="Times New Roman" w:hAnsi="Times New Roman" w:cs="Times New Roman"/>
                <w:color w:val="000000"/>
              </w:rPr>
              <w:t> 917 037</w:t>
            </w:r>
            <w:r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04B" w:rsidRPr="00A90A7C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188 9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22104B" w:rsidRPr="00A90A7C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188 9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22104B" w:rsidRPr="00A90A7C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B067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893 031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893 031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309 000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309 000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03CD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A03CD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93 046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03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A03C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93 046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B067D2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385,00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</w:tr>
      <w:tr w:rsidR="00B067D2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391 958,00</w:t>
            </w:r>
          </w:p>
        </w:tc>
      </w:tr>
      <w:tr w:rsidR="00B067D2" w:rsidRPr="00A90A7C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391 958,00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A03CD5" w:rsidP="00D837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83739">
              <w:rPr>
                <w:rFonts w:ascii="Times New Roman" w:hAnsi="Times New Roman" w:cs="Times New Roman"/>
                <w:b/>
                <w:bCs/>
                <w:color w:val="000000"/>
              </w:rPr>
              <w:t> 711 488</w:t>
            </w:r>
            <w:r w:rsidR="00B067D2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03CD5" w:rsidRPr="00A90A7C" w:rsidRDefault="00A03CD5" w:rsidP="00A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FC75A6">
              <w:rPr>
                <w:rFonts w:ascii="Times New Roman" w:eastAsia="Times New Roman" w:hAnsi="Times New Roman" w:cs="Times New Roman"/>
              </w:rPr>
              <w:t xml:space="preserve"> (в ред. решения от 25.02.2021 № 95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       РОССИЙСКОЙ ФЕДЕРАЦИИ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03CD5" w:rsidP="003D5C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D5C60">
              <w:rPr>
                <w:rFonts w:ascii="Times New Roman" w:hAnsi="Times New Roman" w:cs="Times New Roman"/>
                <w:b/>
                <w:bCs/>
              </w:rPr>
              <w:t> 711 488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03CD5" w:rsidP="003D5C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D5C60">
              <w:rPr>
                <w:rFonts w:ascii="Times New Roman" w:hAnsi="Times New Roman" w:cs="Times New Roman"/>
                <w:b/>
                <w:bCs/>
              </w:rPr>
              <w:t> 631 168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713 431,00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547 950,00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165 481,00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22104B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AC39C8">
              <w:rPr>
                <w:rFonts w:ascii="Times New Roman" w:hAnsi="Times New Roman" w:cs="Times New Roman"/>
                <w:b/>
                <w:bCs/>
                <w:iCs/>
              </w:rPr>
              <w:t> 917 037</w:t>
            </w: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0132C">
              <w:rPr>
                <w:rFonts w:ascii="Times New Roman" w:hAnsi="Times New Roman" w:cs="Times New Roman"/>
                <w:bCs/>
                <w:iCs/>
              </w:rPr>
              <w:t>2</w:t>
            </w:r>
            <w:r w:rsidR="00AC39C8">
              <w:rPr>
                <w:rFonts w:ascii="Times New Roman" w:hAnsi="Times New Roman" w:cs="Times New Roman"/>
                <w:bCs/>
                <w:iCs/>
              </w:rPr>
              <w:t> 917 037</w:t>
            </w:r>
            <w:r w:rsidRPr="00B0132C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C39C8" w:rsidP="00A03C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2 087 246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450 265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39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="0022104B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12 526,00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80 000</w:t>
            </w:r>
            <w:r w:rsidR="0022104B" w:rsidRPr="00A90A7C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r w:rsidRPr="00A90A7C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131 720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39 780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</w:t>
            </w:r>
            <w:r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893 031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C39C8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893 031,00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309 000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03C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C39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3CD5">
              <w:rPr>
                <w:rFonts w:ascii="Times New Roman" w:hAnsi="Times New Roman" w:cs="Times New Roman"/>
                <w:b/>
                <w:bCs/>
              </w:rPr>
              <w:t>2</w:t>
            </w:r>
            <w:r w:rsidR="00AC39C8">
              <w:rPr>
                <w:rFonts w:ascii="Times New Roman" w:hAnsi="Times New Roman" w:cs="Times New Roman"/>
                <w:b/>
                <w:bCs/>
              </w:rPr>
              <w:t>93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046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A03CD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формирование перечня проектов народных инициатив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1 293 046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1 293 046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968 143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466 900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141 004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360 239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</w:t>
            </w:r>
            <w:r w:rsidR="00BB56B3">
              <w:rPr>
                <w:rFonts w:ascii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4 903,00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237 560,00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71 743,00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32C" w:rsidRPr="00A90A7C">
              <w:rPr>
                <w:rFonts w:ascii="Times New Roman" w:hAnsi="Times New Roman" w:cs="Times New Roman"/>
              </w:rPr>
              <w:t>5 600,00</w:t>
            </w:r>
          </w:p>
        </w:tc>
      </w:tr>
      <w:tr w:rsidR="00B0132C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BB56B3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391 958,00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391 958,00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391 958,00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A03CD5" w:rsidRDefault="00A03CD5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71"/>
        <w:gridCol w:w="2125"/>
        <w:gridCol w:w="3969"/>
      </w:tblGrid>
      <w:tr w:rsidR="00BD2DFD" w:rsidRPr="00A2591E" w:rsidTr="00A03CD5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Приложение 1</w:t>
            </w:r>
            <w:r w:rsidR="00A03CD5">
              <w:rPr>
                <w:sz w:val="22"/>
              </w:rPr>
              <w:t>0</w:t>
            </w:r>
          </w:p>
          <w:p w:rsidR="00A03CD5" w:rsidRPr="00A90A7C" w:rsidRDefault="00A03CD5" w:rsidP="00A03CD5">
            <w:r>
              <w:t>к решению</w:t>
            </w:r>
            <w:r w:rsidRPr="00A90A7C">
              <w:t xml:space="preserve"> Думы Небельского сельского поселения «О бюджете Небельского сельского поселения на 2021 год и плановый период 2022 и 2023 годов»</w:t>
            </w:r>
            <w:r>
              <w:t xml:space="preserve">             </w:t>
            </w:r>
            <w:r w:rsidRPr="00A90A7C">
              <w:t>от 28 декабря 2020 г. №  93</w:t>
            </w:r>
            <w:r w:rsidR="00FC75A6">
              <w:t xml:space="preserve"> (в ред. решения от 25.02.2021 № 95</w:t>
            </w:r>
            <w:r>
              <w:t>)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88 059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88 059</w:t>
            </w:r>
            <w:r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88 059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88 059,000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88 059,000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573 459,00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EA2F88">
              <w:rPr>
                <w:rFonts w:ascii="Times New Roman" w:eastAsia="Times New Roman" w:hAnsi="Times New Roman" w:cs="Times New Roman"/>
                <w:b/>
                <w:bCs/>
              </w:rPr>
              <w:t>6 138 029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A03CD5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 711 488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6 138 029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6 138 029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6 138 029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EA2F88">
              <w:rPr>
                <w:rFonts w:ascii="Times New Roman" w:eastAsia="Times New Roman" w:hAnsi="Times New Roman" w:cs="Times New Roman"/>
                <w:b/>
                <w:bCs/>
              </w:rPr>
              <w:t> 711 488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A03CD5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 711 488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A03CD5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 711 488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sectPr w:rsidR="0022104B" w:rsidRPr="00A90A7C" w:rsidSect="0022104B">
      <w:headerReference w:type="default" r:id="rId8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D4" w:rsidRDefault="00453BD4" w:rsidP="008E695C">
      <w:pPr>
        <w:spacing w:after="0" w:line="240" w:lineRule="auto"/>
      </w:pPr>
      <w:r>
        <w:separator/>
      </w:r>
    </w:p>
  </w:endnote>
  <w:endnote w:type="continuationSeparator" w:id="1">
    <w:p w:rsidR="00453BD4" w:rsidRDefault="00453BD4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D4" w:rsidRDefault="00453BD4" w:rsidP="008E695C">
      <w:pPr>
        <w:spacing w:after="0" w:line="240" w:lineRule="auto"/>
      </w:pPr>
      <w:r>
        <w:separator/>
      </w:r>
    </w:p>
  </w:footnote>
  <w:footnote w:type="continuationSeparator" w:id="1">
    <w:p w:rsidR="00453BD4" w:rsidRDefault="00453BD4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8" w:rsidRPr="00E20BED" w:rsidRDefault="00814298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241AB"/>
    <w:rsid w:val="001241B8"/>
    <w:rsid w:val="00125E0A"/>
    <w:rsid w:val="0013200B"/>
    <w:rsid w:val="00132DE5"/>
    <w:rsid w:val="00133DE4"/>
    <w:rsid w:val="00143F1B"/>
    <w:rsid w:val="00164E84"/>
    <w:rsid w:val="00172EB7"/>
    <w:rsid w:val="001857DE"/>
    <w:rsid w:val="0019322D"/>
    <w:rsid w:val="00195A64"/>
    <w:rsid w:val="001A2903"/>
    <w:rsid w:val="001A2AB7"/>
    <w:rsid w:val="001A5317"/>
    <w:rsid w:val="001B18DB"/>
    <w:rsid w:val="001B3BBE"/>
    <w:rsid w:val="001B7D24"/>
    <w:rsid w:val="001D42D8"/>
    <w:rsid w:val="001E1638"/>
    <w:rsid w:val="001E4784"/>
    <w:rsid w:val="001E5DCA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28C"/>
    <w:rsid w:val="002F2989"/>
    <w:rsid w:val="0030180B"/>
    <w:rsid w:val="00342583"/>
    <w:rsid w:val="003451EC"/>
    <w:rsid w:val="00345A76"/>
    <w:rsid w:val="003535E2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3D5"/>
    <w:rsid w:val="004046C4"/>
    <w:rsid w:val="00421EEE"/>
    <w:rsid w:val="00444464"/>
    <w:rsid w:val="004463B0"/>
    <w:rsid w:val="00450BDC"/>
    <w:rsid w:val="00453BD4"/>
    <w:rsid w:val="00471C0E"/>
    <w:rsid w:val="004838AE"/>
    <w:rsid w:val="0049481E"/>
    <w:rsid w:val="004A037E"/>
    <w:rsid w:val="004A38F7"/>
    <w:rsid w:val="004B75D0"/>
    <w:rsid w:val="004B7B32"/>
    <w:rsid w:val="004C3F1D"/>
    <w:rsid w:val="004D3BC6"/>
    <w:rsid w:val="004F3758"/>
    <w:rsid w:val="004F37C8"/>
    <w:rsid w:val="0051118A"/>
    <w:rsid w:val="00516DC8"/>
    <w:rsid w:val="00531FE9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C3C1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3778"/>
    <w:rsid w:val="00864406"/>
    <w:rsid w:val="00870905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1603"/>
    <w:rsid w:val="00922C0A"/>
    <w:rsid w:val="0093446F"/>
    <w:rsid w:val="009448B4"/>
    <w:rsid w:val="00947F31"/>
    <w:rsid w:val="00957E48"/>
    <w:rsid w:val="0096209F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D14"/>
    <w:rsid w:val="00A43A7B"/>
    <w:rsid w:val="00A50511"/>
    <w:rsid w:val="00A54798"/>
    <w:rsid w:val="00A632CB"/>
    <w:rsid w:val="00A6711E"/>
    <w:rsid w:val="00A74F70"/>
    <w:rsid w:val="00A85F2D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E2745"/>
    <w:rsid w:val="00BE7088"/>
    <w:rsid w:val="00BF4856"/>
    <w:rsid w:val="00BF4B6E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6B48"/>
    <w:rsid w:val="00DE487B"/>
    <w:rsid w:val="00DE7E77"/>
    <w:rsid w:val="00DE7E8D"/>
    <w:rsid w:val="00E0240F"/>
    <w:rsid w:val="00E05658"/>
    <w:rsid w:val="00E110E4"/>
    <w:rsid w:val="00E20BED"/>
    <w:rsid w:val="00E2187A"/>
    <w:rsid w:val="00E22342"/>
    <w:rsid w:val="00E321F8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D3880"/>
    <w:rsid w:val="00EE561B"/>
    <w:rsid w:val="00EF6048"/>
    <w:rsid w:val="00F04022"/>
    <w:rsid w:val="00F05601"/>
    <w:rsid w:val="00F061F9"/>
    <w:rsid w:val="00F17AA3"/>
    <w:rsid w:val="00F22D3F"/>
    <w:rsid w:val="00F53443"/>
    <w:rsid w:val="00F66072"/>
    <w:rsid w:val="00F931CB"/>
    <w:rsid w:val="00F95DFA"/>
    <w:rsid w:val="00FC3124"/>
    <w:rsid w:val="00FC75A6"/>
    <w:rsid w:val="00FC77DC"/>
    <w:rsid w:val="00FD0592"/>
    <w:rsid w:val="00FD7573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Novred22</cp:lastModifiedBy>
  <cp:revision>2</cp:revision>
  <cp:lastPrinted>2021-03-04T06:28:00Z</cp:lastPrinted>
  <dcterms:created xsi:type="dcterms:W3CDTF">2021-08-06T07:59:00Z</dcterms:created>
  <dcterms:modified xsi:type="dcterms:W3CDTF">2021-08-06T07:59:00Z</dcterms:modified>
</cp:coreProperties>
</file>