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B7" w:rsidRPr="00F0608F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F0608F">
        <w:rPr>
          <w:rFonts w:ascii="Times New Roman" w:hAnsi="Times New Roman"/>
          <w:noProof/>
        </w:rPr>
        <w:drawing>
          <wp:inline distT="0" distB="0" distL="0" distR="0">
            <wp:extent cx="628650" cy="7143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B7" w:rsidRPr="00F0608F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</w:rPr>
      </w:pPr>
      <w:r w:rsidRPr="00F0608F">
        <w:rPr>
          <w:rFonts w:ascii="Times New Roman" w:hAnsi="Times New Roman"/>
        </w:rPr>
        <w:t>РОССИЙСКАЯ ФЕДЕРАЦИЯ</w:t>
      </w:r>
    </w:p>
    <w:p w:rsidR="008F58B7" w:rsidRPr="00F0608F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</w:rPr>
      </w:pPr>
      <w:r w:rsidRPr="00F0608F">
        <w:rPr>
          <w:rFonts w:ascii="Times New Roman" w:hAnsi="Times New Roman"/>
        </w:rPr>
        <w:t>ИРКУТСКАЯ ОБЛАСТЬ</w:t>
      </w:r>
    </w:p>
    <w:p w:rsidR="008F58B7" w:rsidRPr="00F0608F" w:rsidRDefault="008F58B7" w:rsidP="008F58B7">
      <w:pPr>
        <w:spacing w:after="0" w:line="240" w:lineRule="auto"/>
        <w:jc w:val="center"/>
        <w:rPr>
          <w:rFonts w:ascii="Times New Roman" w:hAnsi="Times New Roman"/>
        </w:rPr>
      </w:pPr>
      <w:r w:rsidRPr="00F0608F">
        <w:rPr>
          <w:rFonts w:ascii="Times New Roman" w:hAnsi="Times New Roman"/>
        </w:rPr>
        <w:t>КАЗАЧИНСКО-ЛЕНСКИЙ РАЙОН</w:t>
      </w:r>
    </w:p>
    <w:p w:rsidR="008F58B7" w:rsidRPr="00F0608F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F0608F">
        <w:rPr>
          <w:rFonts w:ascii="Times New Roman" w:hAnsi="Times New Roman"/>
        </w:rPr>
        <w:t>МУНИЦИПАЛЬНОЕ ОБРАЗОВАНИЕ</w:t>
      </w:r>
    </w:p>
    <w:p w:rsidR="008F58B7" w:rsidRPr="00F0608F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F0608F">
        <w:rPr>
          <w:rFonts w:ascii="Times New Roman" w:hAnsi="Times New Roman"/>
        </w:rPr>
        <w:t>«НЕБЕЛЬСКОЕ СЕЛЬСКОЕ ПОСЕЛЕНИЕ»</w:t>
      </w:r>
    </w:p>
    <w:p w:rsidR="008F58B7" w:rsidRPr="00F0608F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8F58B7" w:rsidRPr="00F0608F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F0608F">
        <w:rPr>
          <w:rFonts w:ascii="Times New Roman" w:hAnsi="Times New Roman"/>
          <w:b/>
        </w:rPr>
        <w:t>ДУМА III СОЗЫВА</w:t>
      </w:r>
    </w:p>
    <w:p w:rsidR="008F58B7" w:rsidRPr="00F0608F" w:rsidRDefault="008F58B7" w:rsidP="008F58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58B7" w:rsidRPr="00F0608F" w:rsidRDefault="008F58B7" w:rsidP="008F58B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</w:rPr>
      </w:pPr>
      <w:r w:rsidRPr="00F0608F">
        <w:rPr>
          <w:rFonts w:ascii="Times New Roman" w:hAnsi="Times New Roman"/>
          <w:b/>
          <w:bCs/>
          <w:iCs/>
        </w:rPr>
        <w:t>Р Е Ш Е Н И Е</w:t>
      </w:r>
    </w:p>
    <w:p w:rsidR="008F58B7" w:rsidRPr="00F0608F" w:rsidRDefault="008F58B7" w:rsidP="008F58B7">
      <w:pPr>
        <w:spacing w:after="0" w:line="240" w:lineRule="auto"/>
        <w:jc w:val="center"/>
        <w:rPr>
          <w:rFonts w:ascii="Times New Roman" w:hAnsi="Times New Roman"/>
          <w:b/>
        </w:rPr>
      </w:pPr>
      <w:r w:rsidRPr="00F0608F">
        <w:rPr>
          <w:rFonts w:ascii="Times New Roman" w:hAnsi="Times New Roman"/>
          <w:b/>
        </w:rPr>
        <w:t>п. Небель</w:t>
      </w:r>
    </w:p>
    <w:p w:rsidR="008F58B7" w:rsidRPr="00F0608F" w:rsidRDefault="008F58B7" w:rsidP="008F58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58B7" w:rsidRPr="00F0608F" w:rsidRDefault="00DE487B" w:rsidP="008F58B7">
      <w:pPr>
        <w:spacing w:after="0" w:line="240" w:lineRule="auto"/>
        <w:rPr>
          <w:rFonts w:ascii="Times New Roman" w:hAnsi="Times New Roman"/>
          <w:u w:val="single"/>
        </w:rPr>
      </w:pPr>
      <w:r w:rsidRPr="00F0608F">
        <w:rPr>
          <w:rFonts w:ascii="Times New Roman" w:hAnsi="Times New Roman"/>
          <w:b/>
          <w:u w:val="single"/>
        </w:rPr>
        <w:t xml:space="preserve">от   </w:t>
      </w:r>
      <w:r w:rsidR="00F0608F" w:rsidRPr="00F0608F">
        <w:rPr>
          <w:rFonts w:ascii="Times New Roman" w:hAnsi="Times New Roman"/>
          <w:b/>
          <w:u w:val="single"/>
        </w:rPr>
        <w:t xml:space="preserve"> </w:t>
      </w:r>
      <w:r w:rsidR="00CB1E48">
        <w:rPr>
          <w:rFonts w:ascii="Times New Roman" w:hAnsi="Times New Roman"/>
          <w:b/>
          <w:u w:val="single"/>
        </w:rPr>
        <w:t xml:space="preserve">      </w:t>
      </w:r>
      <w:r w:rsidR="00F0608F" w:rsidRPr="00F0608F">
        <w:rPr>
          <w:rFonts w:ascii="Times New Roman" w:hAnsi="Times New Roman"/>
          <w:b/>
          <w:u w:val="single"/>
        </w:rPr>
        <w:t xml:space="preserve"> </w:t>
      </w:r>
      <w:r w:rsidR="009422A6">
        <w:rPr>
          <w:rFonts w:ascii="Times New Roman" w:hAnsi="Times New Roman"/>
          <w:b/>
          <w:u w:val="single"/>
        </w:rPr>
        <w:t>12</w:t>
      </w:r>
      <w:r w:rsidR="00F0608F" w:rsidRPr="00F0608F">
        <w:rPr>
          <w:rFonts w:ascii="Times New Roman" w:hAnsi="Times New Roman"/>
          <w:b/>
          <w:u w:val="single"/>
        </w:rPr>
        <w:t xml:space="preserve">       </w:t>
      </w:r>
      <w:r w:rsidR="00A94EEE">
        <w:rPr>
          <w:rFonts w:ascii="Times New Roman" w:hAnsi="Times New Roman"/>
          <w:b/>
          <w:u w:val="single"/>
        </w:rPr>
        <w:t>апреля</w:t>
      </w:r>
      <w:r w:rsidR="008F58B7" w:rsidRPr="00F0608F">
        <w:rPr>
          <w:rFonts w:ascii="Times New Roman" w:hAnsi="Times New Roman"/>
          <w:b/>
          <w:u w:val="single"/>
        </w:rPr>
        <w:t xml:space="preserve">   </w:t>
      </w:r>
      <w:r w:rsidR="00F0608F" w:rsidRPr="00F0608F">
        <w:rPr>
          <w:rFonts w:ascii="Times New Roman" w:hAnsi="Times New Roman"/>
          <w:b/>
          <w:u w:val="single"/>
        </w:rPr>
        <w:t xml:space="preserve">   </w:t>
      </w:r>
      <w:r w:rsidR="00CB1E48">
        <w:rPr>
          <w:rFonts w:ascii="Times New Roman" w:hAnsi="Times New Roman"/>
          <w:b/>
          <w:u w:val="single"/>
        </w:rPr>
        <w:t xml:space="preserve">  </w:t>
      </w:r>
      <w:r w:rsidR="008F58B7" w:rsidRPr="00F0608F">
        <w:rPr>
          <w:rFonts w:ascii="Times New Roman" w:hAnsi="Times New Roman"/>
          <w:b/>
          <w:u w:val="single"/>
        </w:rPr>
        <w:t>201</w:t>
      </w:r>
      <w:r w:rsidR="00F0608F" w:rsidRPr="00F0608F">
        <w:rPr>
          <w:rFonts w:ascii="Times New Roman" w:hAnsi="Times New Roman"/>
          <w:b/>
          <w:u w:val="single"/>
        </w:rPr>
        <w:t>6</w:t>
      </w:r>
      <w:r w:rsidR="003D678B" w:rsidRPr="00F0608F">
        <w:rPr>
          <w:rFonts w:ascii="Times New Roman" w:hAnsi="Times New Roman"/>
          <w:b/>
          <w:u w:val="single"/>
        </w:rPr>
        <w:t xml:space="preserve"> </w:t>
      </w:r>
      <w:r w:rsidR="001E4784" w:rsidRPr="00F0608F">
        <w:rPr>
          <w:rFonts w:ascii="Times New Roman" w:hAnsi="Times New Roman"/>
          <w:b/>
          <w:u w:val="single"/>
        </w:rPr>
        <w:t xml:space="preserve">   </w:t>
      </w:r>
      <w:r w:rsidR="003D678B" w:rsidRPr="00F0608F">
        <w:rPr>
          <w:rFonts w:ascii="Times New Roman" w:hAnsi="Times New Roman"/>
          <w:b/>
          <w:u w:val="single"/>
        </w:rPr>
        <w:t xml:space="preserve"> </w:t>
      </w:r>
      <w:r w:rsidR="00F0608F" w:rsidRPr="00F0608F">
        <w:rPr>
          <w:rFonts w:ascii="Times New Roman" w:hAnsi="Times New Roman"/>
          <w:b/>
          <w:u w:val="single"/>
        </w:rPr>
        <w:t xml:space="preserve"> </w:t>
      </w:r>
      <w:r w:rsidR="003D678B" w:rsidRPr="00F0608F">
        <w:rPr>
          <w:rFonts w:ascii="Times New Roman" w:hAnsi="Times New Roman"/>
          <w:b/>
          <w:u w:val="single"/>
        </w:rPr>
        <w:t xml:space="preserve">  года  </w:t>
      </w:r>
      <w:r w:rsidR="00AE49B8" w:rsidRPr="00F0608F">
        <w:rPr>
          <w:rFonts w:ascii="Times New Roman" w:hAnsi="Times New Roman"/>
          <w:b/>
          <w:u w:val="single"/>
        </w:rPr>
        <w:t xml:space="preserve"> </w:t>
      </w:r>
      <w:r w:rsidR="00CB1E48">
        <w:rPr>
          <w:rFonts w:ascii="Times New Roman" w:hAnsi="Times New Roman"/>
          <w:b/>
          <w:u w:val="single"/>
        </w:rPr>
        <w:t xml:space="preserve">   </w:t>
      </w:r>
      <w:r w:rsidR="00AE49B8" w:rsidRPr="00F0608F">
        <w:rPr>
          <w:rFonts w:ascii="Times New Roman" w:hAnsi="Times New Roman"/>
          <w:b/>
          <w:u w:val="single"/>
        </w:rPr>
        <w:t xml:space="preserve"> </w:t>
      </w:r>
      <w:r w:rsidR="00A97823" w:rsidRPr="00F0608F">
        <w:rPr>
          <w:rFonts w:ascii="Times New Roman" w:hAnsi="Times New Roman"/>
          <w:b/>
          <w:u w:val="single"/>
        </w:rPr>
        <w:t xml:space="preserve">    №   </w:t>
      </w:r>
      <w:r w:rsidR="00F0608F" w:rsidRPr="00F0608F">
        <w:rPr>
          <w:rFonts w:ascii="Times New Roman" w:hAnsi="Times New Roman"/>
          <w:b/>
          <w:u w:val="single"/>
        </w:rPr>
        <w:t xml:space="preserve">    </w:t>
      </w:r>
      <w:r w:rsidR="00CB1E48">
        <w:rPr>
          <w:rFonts w:ascii="Times New Roman" w:hAnsi="Times New Roman"/>
          <w:b/>
          <w:u w:val="single"/>
        </w:rPr>
        <w:t>13</w:t>
      </w:r>
      <w:r w:rsidR="00A94EEE">
        <w:rPr>
          <w:rFonts w:ascii="Times New Roman" w:hAnsi="Times New Roman"/>
          <w:b/>
          <w:u w:val="single"/>
        </w:rPr>
        <w:t>1</w:t>
      </w:r>
      <w:r w:rsidR="008F58B7" w:rsidRPr="00F0608F">
        <w:rPr>
          <w:rFonts w:ascii="Times New Roman" w:hAnsi="Times New Roman"/>
          <w:b/>
          <w:u w:val="single"/>
        </w:rPr>
        <w:t xml:space="preserve"> </w:t>
      </w:r>
    </w:p>
    <w:tbl>
      <w:tblPr>
        <w:tblpPr w:leftFromText="180" w:rightFromText="180" w:bottomFromText="200" w:vertAnchor="text" w:horzAnchor="margin" w:tblpY="75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5"/>
        <w:gridCol w:w="236"/>
      </w:tblGrid>
      <w:tr w:rsidR="008F58B7" w:rsidRPr="00F0608F" w:rsidTr="00CD445E">
        <w:trPr>
          <w:trHeight w:val="284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8B7" w:rsidRPr="00F0608F" w:rsidRDefault="008F58B7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hAnsi="Times New Roman"/>
              </w:rPr>
            </w:pPr>
            <w:r w:rsidRPr="00F0608F">
              <w:rPr>
                <w:rFonts w:ascii="Times New Roman" w:hAnsi="Times New Roman"/>
              </w:rPr>
              <w:t>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8B7" w:rsidRPr="00F0608F" w:rsidRDefault="008F58B7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hAnsi="Times New Roman"/>
              </w:rPr>
            </w:pPr>
            <w:r w:rsidRPr="00F0608F">
              <w:rPr>
                <w:rFonts w:ascii="Times New Roman" w:hAnsi="Times New Roman"/>
              </w:rPr>
              <w:t>┐</w:t>
            </w:r>
          </w:p>
        </w:tc>
      </w:tr>
      <w:tr w:rsidR="008F58B7" w:rsidRPr="00F0608F" w:rsidTr="00B9253B">
        <w:trPr>
          <w:trHeight w:val="582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8B7" w:rsidRPr="00F0608F" w:rsidRDefault="008F58B7" w:rsidP="00F0608F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08F">
              <w:rPr>
                <w:rFonts w:ascii="Times New Roman" w:hAnsi="Times New Roman"/>
              </w:rPr>
              <w:t>О</w:t>
            </w:r>
            <w:r w:rsidR="00F0608F" w:rsidRPr="00F0608F">
              <w:rPr>
                <w:rFonts w:ascii="Times New Roman" w:hAnsi="Times New Roman"/>
              </w:rPr>
              <w:t xml:space="preserve"> внесении изменений и дополнений в</w:t>
            </w:r>
            <w:r w:rsidR="00A32495" w:rsidRPr="00F0608F">
              <w:rPr>
                <w:rFonts w:ascii="Times New Roman" w:hAnsi="Times New Roman"/>
              </w:rPr>
              <w:t xml:space="preserve"> </w:t>
            </w:r>
            <w:r w:rsidRPr="00F0608F">
              <w:rPr>
                <w:rFonts w:ascii="Times New Roman" w:hAnsi="Times New Roman"/>
              </w:rPr>
              <w:t>бюджет Небельского сельского поселения  на 201</w:t>
            </w:r>
            <w:r w:rsidR="0093446F" w:rsidRPr="00F0608F">
              <w:rPr>
                <w:rFonts w:ascii="Times New Roman" w:hAnsi="Times New Roman"/>
              </w:rPr>
              <w:t xml:space="preserve">6 </w:t>
            </w:r>
            <w:r w:rsidRPr="00F0608F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8B7" w:rsidRPr="00F0608F" w:rsidRDefault="008F58B7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58B7" w:rsidRPr="00F0608F" w:rsidRDefault="008F58B7" w:rsidP="008F58B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8F58B7" w:rsidRPr="00F0608F" w:rsidRDefault="008F58B7" w:rsidP="008F58B7">
      <w:pPr>
        <w:spacing w:after="0" w:line="240" w:lineRule="auto"/>
        <w:rPr>
          <w:rFonts w:ascii="Times New Roman" w:hAnsi="Times New Roman"/>
          <w:u w:val="single"/>
        </w:rPr>
      </w:pPr>
    </w:p>
    <w:p w:rsidR="008F58B7" w:rsidRPr="00F0608F" w:rsidRDefault="008F58B7" w:rsidP="008F58B7">
      <w:pPr>
        <w:spacing w:after="0" w:line="240" w:lineRule="auto"/>
        <w:rPr>
          <w:rFonts w:ascii="Times New Roman" w:hAnsi="Times New Roman"/>
          <w:u w:val="single"/>
        </w:rPr>
      </w:pPr>
    </w:p>
    <w:p w:rsidR="00C71AB9" w:rsidRPr="00F0608F" w:rsidRDefault="00C71AB9" w:rsidP="00C71AB9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C71AB9" w:rsidRPr="00F0608F" w:rsidRDefault="00C71AB9" w:rsidP="00C71AB9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8F58B7" w:rsidRPr="00F0608F" w:rsidRDefault="00C71AB9" w:rsidP="00C71A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0608F">
        <w:rPr>
          <w:rFonts w:ascii="Times New Roman" w:hAnsi="Times New Roman"/>
        </w:rPr>
        <w:tab/>
      </w:r>
      <w:r w:rsidR="008F58B7" w:rsidRPr="00F0608F">
        <w:rPr>
          <w:rFonts w:ascii="Times New Roman" w:hAnsi="Times New Roman"/>
        </w:rPr>
        <w:t>Рассмотрев и обсудив</w:t>
      </w:r>
      <w:r w:rsidR="00844FB7" w:rsidRPr="00F0608F">
        <w:rPr>
          <w:rFonts w:ascii="Times New Roman" w:hAnsi="Times New Roman"/>
        </w:rPr>
        <w:t xml:space="preserve"> </w:t>
      </w:r>
      <w:r w:rsidR="00F0608F" w:rsidRPr="00F0608F">
        <w:rPr>
          <w:rFonts w:ascii="Times New Roman" w:hAnsi="Times New Roman"/>
        </w:rPr>
        <w:t xml:space="preserve">проект изменений и дополнений в </w:t>
      </w:r>
      <w:r w:rsidR="00A32495" w:rsidRPr="00F0608F">
        <w:rPr>
          <w:rFonts w:ascii="Times New Roman" w:hAnsi="Times New Roman"/>
        </w:rPr>
        <w:t xml:space="preserve">бюджет </w:t>
      </w:r>
      <w:r w:rsidR="008F58B7" w:rsidRPr="00F0608F">
        <w:rPr>
          <w:rFonts w:ascii="Times New Roman" w:hAnsi="Times New Roman"/>
        </w:rPr>
        <w:t>Небельского муниципального образования на 201</w:t>
      </w:r>
      <w:r w:rsidR="0093446F" w:rsidRPr="00F0608F">
        <w:rPr>
          <w:rFonts w:ascii="Times New Roman" w:hAnsi="Times New Roman"/>
        </w:rPr>
        <w:t>6</w:t>
      </w:r>
      <w:r w:rsidR="008F58B7" w:rsidRPr="00F0608F">
        <w:rPr>
          <w:rFonts w:ascii="Times New Roman" w:hAnsi="Times New Roman"/>
        </w:rPr>
        <w:t xml:space="preserve"> год, руководствуясь статьями  92, 190 Бюджетного кодекса Российской Федерации, Федеральным законом от 06.10.2003 г. № 131-ФЗ «Об общих принципах организации местного самоуправления и Российской Федерации»,  статьями 31, 47, 61, 62 Устава Небельского муниципального образования Казачинско-Ленского района Иркутской области, Дума Небельского сельского поселения,</w:t>
      </w:r>
    </w:p>
    <w:p w:rsidR="008F58B7" w:rsidRPr="00F0608F" w:rsidRDefault="008F58B7" w:rsidP="008F58B7">
      <w:pPr>
        <w:spacing w:after="0" w:line="240" w:lineRule="auto"/>
        <w:jc w:val="both"/>
        <w:rPr>
          <w:rFonts w:ascii="Times New Roman" w:hAnsi="Times New Roman"/>
          <w:b/>
        </w:rPr>
      </w:pPr>
      <w:r w:rsidRPr="00F0608F">
        <w:rPr>
          <w:rFonts w:ascii="Times New Roman" w:hAnsi="Times New Roman"/>
          <w:b/>
        </w:rPr>
        <w:t>Р Е Ш И Л А:</w:t>
      </w:r>
    </w:p>
    <w:p w:rsidR="008F58B7" w:rsidRPr="00F0608F" w:rsidRDefault="008F58B7" w:rsidP="008F58B7">
      <w:pPr>
        <w:spacing w:after="0" w:line="240" w:lineRule="auto"/>
        <w:ind w:firstLine="426"/>
        <w:jc w:val="both"/>
        <w:rPr>
          <w:rFonts w:ascii="Times New Roman" w:hAnsi="Times New Roman"/>
          <w:b/>
          <w:i/>
        </w:rPr>
      </w:pPr>
      <w:r w:rsidRPr="00F0608F">
        <w:rPr>
          <w:rFonts w:ascii="Times New Roman" w:hAnsi="Times New Roman"/>
          <w:b/>
          <w:i/>
        </w:rPr>
        <w:t>Статья 1</w:t>
      </w:r>
      <w:r w:rsidR="00F0608F" w:rsidRPr="00F0608F">
        <w:rPr>
          <w:rFonts w:ascii="Times New Roman" w:hAnsi="Times New Roman"/>
          <w:b/>
          <w:i/>
        </w:rPr>
        <w:t xml:space="preserve"> изложить в новой редакции:</w:t>
      </w:r>
    </w:p>
    <w:p w:rsidR="008F58B7" w:rsidRPr="00F0608F" w:rsidRDefault="00F0608F" w:rsidP="008F58B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0608F">
        <w:rPr>
          <w:rFonts w:ascii="Times New Roman" w:hAnsi="Times New Roman"/>
        </w:rPr>
        <w:t>«</w:t>
      </w:r>
      <w:r w:rsidR="0093446F" w:rsidRPr="00F0608F">
        <w:rPr>
          <w:rFonts w:ascii="Times New Roman" w:hAnsi="Times New Roman"/>
        </w:rPr>
        <w:t xml:space="preserve">Утвердить основные характеристики </w:t>
      </w:r>
      <w:r w:rsidR="008F58B7" w:rsidRPr="00F0608F">
        <w:rPr>
          <w:rFonts w:ascii="Times New Roman" w:hAnsi="Times New Roman"/>
        </w:rPr>
        <w:t xml:space="preserve"> бюджет</w:t>
      </w:r>
      <w:r w:rsidR="0093446F" w:rsidRPr="00F0608F">
        <w:rPr>
          <w:rFonts w:ascii="Times New Roman" w:hAnsi="Times New Roman"/>
        </w:rPr>
        <w:t>а</w:t>
      </w:r>
      <w:r w:rsidR="008F58B7" w:rsidRPr="00F0608F">
        <w:rPr>
          <w:rFonts w:ascii="Times New Roman" w:hAnsi="Times New Roman"/>
        </w:rPr>
        <w:t xml:space="preserve"> Небельского сельского поселения (далее – местный бюджет) на 201</w:t>
      </w:r>
      <w:r w:rsidR="0093446F" w:rsidRPr="00F0608F">
        <w:rPr>
          <w:rFonts w:ascii="Times New Roman" w:hAnsi="Times New Roman"/>
        </w:rPr>
        <w:t>6</w:t>
      </w:r>
      <w:r w:rsidR="008F58B7" w:rsidRPr="00F0608F">
        <w:rPr>
          <w:rFonts w:ascii="Times New Roman" w:hAnsi="Times New Roman"/>
        </w:rPr>
        <w:t xml:space="preserve"> год:</w:t>
      </w:r>
    </w:p>
    <w:p w:rsidR="008F58B7" w:rsidRPr="00F0608F" w:rsidRDefault="0093446F" w:rsidP="008F58B7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F0608F">
        <w:rPr>
          <w:rFonts w:ascii="Times New Roman" w:hAnsi="Times New Roman"/>
          <w:b w:val="0"/>
          <w:sz w:val="22"/>
          <w:szCs w:val="22"/>
        </w:rPr>
        <w:t>Прогнозируемый о</w:t>
      </w:r>
      <w:r w:rsidR="008F58B7" w:rsidRPr="00F0608F">
        <w:rPr>
          <w:rFonts w:ascii="Times New Roman" w:hAnsi="Times New Roman"/>
          <w:b w:val="0"/>
          <w:sz w:val="22"/>
          <w:szCs w:val="22"/>
        </w:rPr>
        <w:t xml:space="preserve">бщий объем доходов местного бюджета в сумме </w:t>
      </w:r>
      <w:r w:rsidR="00A94EEE">
        <w:rPr>
          <w:rFonts w:ascii="Times New Roman" w:hAnsi="Times New Roman"/>
          <w:bCs/>
        </w:rPr>
        <w:t>2 334 1</w:t>
      </w:r>
      <w:r w:rsidR="000D2A37">
        <w:rPr>
          <w:rFonts w:ascii="Times New Roman" w:hAnsi="Times New Roman"/>
          <w:bCs/>
        </w:rPr>
        <w:t>10</w:t>
      </w:r>
      <w:r w:rsidR="008F58B7" w:rsidRPr="00F0608F">
        <w:rPr>
          <w:rFonts w:ascii="Times New Roman" w:hAnsi="Times New Roman"/>
          <w:b w:val="0"/>
          <w:sz w:val="22"/>
          <w:szCs w:val="22"/>
        </w:rPr>
        <w:t xml:space="preserve">  рублей, в том числе безвозмездные поступления в сумме </w:t>
      </w:r>
      <w:r w:rsidR="00A94EEE">
        <w:rPr>
          <w:rFonts w:ascii="Times New Roman" w:hAnsi="Times New Roman"/>
          <w:b w:val="0"/>
          <w:sz w:val="22"/>
          <w:szCs w:val="22"/>
        </w:rPr>
        <w:t>1 332</w:t>
      </w:r>
      <w:r w:rsidR="00B9253B" w:rsidRPr="00F0608F">
        <w:rPr>
          <w:rFonts w:ascii="Times New Roman" w:hAnsi="Times New Roman"/>
          <w:b w:val="0"/>
          <w:sz w:val="22"/>
          <w:szCs w:val="22"/>
        </w:rPr>
        <w:t xml:space="preserve"> </w:t>
      </w:r>
      <w:r w:rsidR="00A94EEE">
        <w:rPr>
          <w:rFonts w:ascii="Times New Roman" w:hAnsi="Times New Roman"/>
          <w:b w:val="0"/>
          <w:sz w:val="22"/>
          <w:szCs w:val="22"/>
        </w:rPr>
        <w:t>9</w:t>
      </w:r>
      <w:r w:rsidR="00B9253B" w:rsidRPr="00F0608F">
        <w:rPr>
          <w:rFonts w:ascii="Times New Roman" w:hAnsi="Times New Roman"/>
          <w:b w:val="0"/>
          <w:sz w:val="22"/>
          <w:szCs w:val="22"/>
        </w:rPr>
        <w:t>00</w:t>
      </w:r>
      <w:r w:rsidR="008F58B7" w:rsidRPr="00F0608F">
        <w:rPr>
          <w:rFonts w:ascii="Times New Roman" w:hAnsi="Times New Roman"/>
          <w:b w:val="0"/>
          <w:sz w:val="22"/>
          <w:szCs w:val="22"/>
        </w:rPr>
        <w:t xml:space="preserve"> рублей, из них дотации на выравнивание бюджетной обеспеченности в сумме </w:t>
      </w:r>
      <w:r w:rsidR="00A94EEE">
        <w:rPr>
          <w:rFonts w:ascii="Times New Roman" w:hAnsi="Times New Roman"/>
          <w:b w:val="0"/>
          <w:sz w:val="22"/>
          <w:szCs w:val="22"/>
        </w:rPr>
        <w:t>827</w:t>
      </w:r>
      <w:r w:rsidR="00B9253B" w:rsidRPr="00F0608F">
        <w:rPr>
          <w:rFonts w:ascii="Times New Roman" w:hAnsi="Times New Roman"/>
          <w:b w:val="0"/>
          <w:sz w:val="22"/>
          <w:szCs w:val="22"/>
        </w:rPr>
        <w:t xml:space="preserve"> </w:t>
      </w:r>
      <w:r w:rsidR="00A94EEE">
        <w:rPr>
          <w:rFonts w:ascii="Times New Roman" w:hAnsi="Times New Roman"/>
          <w:b w:val="0"/>
          <w:sz w:val="22"/>
          <w:szCs w:val="22"/>
        </w:rPr>
        <w:t>3</w:t>
      </w:r>
      <w:r w:rsidR="00B9253B" w:rsidRPr="00F0608F">
        <w:rPr>
          <w:rFonts w:ascii="Times New Roman" w:hAnsi="Times New Roman"/>
          <w:b w:val="0"/>
          <w:sz w:val="22"/>
          <w:szCs w:val="22"/>
        </w:rPr>
        <w:t>00</w:t>
      </w:r>
      <w:r w:rsidR="008F58B7" w:rsidRPr="00F0608F">
        <w:rPr>
          <w:rFonts w:ascii="Times New Roman" w:hAnsi="Times New Roman"/>
          <w:b w:val="0"/>
          <w:sz w:val="22"/>
          <w:szCs w:val="22"/>
        </w:rPr>
        <w:t xml:space="preserve"> рублей, субсидии из областного бюджета –   </w:t>
      </w:r>
      <w:r w:rsidR="00A94EEE">
        <w:rPr>
          <w:rFonts w:ascii="Times New Roman" w:hAnsi="Times New Roman"/>
          <w:b w:val="0"/>
          <w:sz w:val="22"/>
          <w:szCs w:val="22"/>
        </w:rPr>
        <w:t>442</w:t>
      </w:r>
      <w:r w:rsidR="00B9253B" w:rsidRPr="00F0608F">
        <w:rPr>
          <w:rFonts w:ascii="Times New Roman" w:hAnsi="Times New Roman"/>
          <w:b w:val="0"/>
          <w:sz w:val="22"/>
          <w:szCs w:val="22"/>
        </w:rPr>
        <w:t xml:space="preserve"> </w:t>
      </w:r>
      <w:r w:rsidR="00A94EEE">
        <w:rPr>
          <w:rFonts w:ascii="Times New Roman" w:hAnsi="Times New Roman"/>
          <w:b w:val="0"/>
          <w:sz w:val="22"/>
          <w:szCs w:val="22"/>
        </w:rPr>
        <w:t>5</w:t>
      </w:r>
      <w:r w:rsidR="00B9253B" w:rsidRPr="00F0608F">
        <w:rPr>
          <w:rFonts w:ascii="Times New Roman" w:hAnsi="Times New Roman"/>
          <w:b w:val="0"/>
          <w:sz w:val="22"/>
          <w:szCs w:val="22"/>
        </w:rPr>
        <w:t>00</w:t>
      </w:r>
      <w:r w:rsidR="008F58B7" w:rsidRPr="00F0608F">
        <w:rPr>
          <w:rFonts w:ascii="Times New Roman" w:hAnsi="Times New Roman"/>
          <w:b w:val="0"/>
          <w:sz w:val="22"/>
          <w:szCs w:val="22"/>
        </w:rPr>
        <w:t xml:space="preserve"> рублей, прочие межбюджетные трансферты, передаваемые бюджетам поселений в сумме 0 рублей;</w:t>
      </w:r>
    </w:p>
    <w:p w:rsidR="008F58B7" w:rsidRPr="00F0608F" w:rsidRDefault="0093446F" w:rsidP="008F58B7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F0608F">
        <w:rPr>
          <w:rFonts w:ascii="Times New Roman" w:hAnsi="Times New Roman"/>
          <w:b w:val="0"/>
          <w:sz w:val="22"/>
          <w:szCs w:val="22"/>
        </w:rPr>
        <w:t>Общий объём расходов местного бюджета</w:t>
      </w:r>
      <w:r w:rsidR="008F58B7" w:rsidRPr="00F0608F">
        <w:rPr>
          <w:rFonts w:ascii="Times New Roman" w:hAnsi="Times New Roman"/>
          <w:b w:val="0"/>
          <w:sz w:val="22"/>
          <w:szCs w:val="22"/>
        </w:rPr>
        <w:t xml:space="preserve"> в сумме </w:t>
      </w:r>
      <w:r w:rsidR="00B9253B" w:rsidRPr="00F0608F">
        <w:rPr>
          <w:rFonts w:ascii="Times New Roman" w:hAnsi="Times New Roman"/>
          <w:b w:val="0"/>
          <w:sz w:val="22"/>
          <w:szCs w:val="22"/>
        </w:rPr>
        <w:t>2 </w:t>
      </w:r>
      <w:r w:rsidR="00A94EEE">
        <w:rPr>
          <w:rFonts w:ascii="Times New Roman" w:hAnsi="Times New Roman"/>
          <w:b w:val="0"/>
          <w:sz w:val="22"/>
          <w:szCs w:val="22"/>
        </w:rPr>
        <w:t>428</w:t>
      </w:r>
      <w:r w:rsidR="00B9253B" w:rsidRPr="00F0608F">
        <w:rPr>
          <w:rFonts w:ascii="Times New Roman" w:hAnsi="Times New Roman"/>
          <w:b w:val="0"/>
          <w:sz w:val="22"/>
          <w:szCs w:val="22"/>
        </w:rPr>
        <w:t xml:space="preserve"> </w:t>
      </w:r>
      <w:r w:rsidR="00A94EEE">
        <w:rPr>
          <w:rFonts w:ascii="Times New Roman" w:hAnsi="Times New Roman"/>
          <w:b w:val="0"/>
          <w:sz w:val="22"/>
          <w:szCs w:val="22"/>
        </w:rPr>
        <w:t>1</w:t>
      </w:r>
      <w:r w:rsidR="00F0608F" w:rsidRPr="00F0608F">
        <w:rPr>
          <w:rFonts w:ascii="Times New Roman" w:hAnsi="Times New Roman"/>
          <w:b w:val="0"/>
          <w:sz w:val="22"/>
          <w:szCs w:val="22"/>
        </w:rPr>
        <w:t>70</w:t>
      </w:r>
      <w:r w:rsidR="008F58B7" w:rsidRPr="00F0608F">
        <w:rPr>
          <w:rFonts w:ascii="Times New Roman" w:hAnsi="Times New Roman"/>
          <w:b w:val="0"/>
          <w:sz w:val="22"/>
          <w:szCs w:val="22"/>
        </w:rPr>
        <w:t xml:space="preserve"> рублей;</w:t>
      </w:r>
    </w:p>
    <w:p w:rsidR="008F58B7" w:rsidRPr="00F0608F" w:rsidRDefault="008F58B7" w:rsidP="008F58B7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F0608F">
        <w:rPr>
          <w:rFonts w:ascii="Times New Roman" w:hAnsi="Times New Roman"/>
          <w:b w:val="0"/>
          <w:sz w:val="22"/>
          <w:szCs w:val="22"/>
        </w:rPr>
        <w:t>Размер дефицита местного бюджета на 201</w:t>
      </w:r>
      <w:r w:rsidR="0093446F" w:rsidRPr="00F0608F">
        <w:rPr>
          <w:rFonts w:ascii="Times New Roman" w:hAnsi="Times New Roman"/>
          <w:b w:val="0"/>
          <w:sz w:val="22"/>
          <w:szCs w:val="22"/>
        </w:rPr>
        <w:t>6</w:t>
      </w:r>
      <w:r w:rsidRPr="00F0608F">
        <w:rPr>
          <w:rFonts w:ascii="Times New Roman" w:hAnsi="Times New Roman"/>
          <w:b w:val="0"/>
          <w:sz w:val="22"/>
          <w:szCs w:val="22"/>
        </w:rPr>
        <w:t xml:space="preserve"> год </w:t>
      </w:r>
      <w:r w:rsidR="00A94EEE">
        <w:rPr>
          <w:rFonts w:ascii="Times New Roman" w:hAnsi="Times New Roman"/>
          <w:b w:val="0"/>
          <w:sz w:val="22"/>
          <w:szCs w:val="22"/>
        </w:rPr>
        <w:t>50</w:t>
      </w:r>
      <w:r w:rsidR="00B9253B" w:rsidRPr="00F0608F">
        <w:rPr>
          <w:rFonts w:ascii="Times New Roman" w:hAnsi="Times New Roman"/>
          <w:b w:val="0"/>
          <w:sz w:val="22"/>
          <w:szCs w:val="22"/>
        </w:rPr>
        <w:t xml:space="preserve"> </w:t>
      </w:r>
      <w:r w:rsidR="00A94EEE">
        <w:rPr>
          <w:rFonts w:ascii="Times New Roman" w:hAnsi="Times New Roman"/>
          <w:b w:val="0"/>
          <w:sz w:val="22"/>
          <w:szCs w:val="22"/>
        </w:rPr>
        <w:t>0</w:t>
      </w:r>
      <w:r w:rsidR="00F0608F" w:rsidRPr="00F0608F">
        <w:rPr>
          <w:rFonts w:ascii="Times New Roman" w:hAnsi="Times New Roman"/>
          <w:b w:val="0"/>
          <w:sz w:val="22"/>
          <w:szCs w:val="22"/>
        </w:rPr>
        <w:t>60</w:t>
      </w:r>
      <w:r w:rsidRPr="00F0608F">
        <w:rPr>
          <w:rFonts w:ascii="Times New Roman" w:hAnsi="Times New Roman"/>
          <w:b w:val="0"/>
          <w:sz w:val="22"/>
          <w:szCs w:val="22"/>
        </w:rPr>
        <w:t xml:space="preserve"> рублей или  5 % утвержденного общего годового объема доходов местного бюджета без учета утвержденного объема безвозмездных поступлений</w:t>
      </w:r>
      <w:r w:rsidR="00F0608F" w:rsidRPr="00F0608F">
        <w:rPr>
          <w:rFonts w:ascii="Times New Roman" w:hAnsi="Times New Roman"/>
          <w:b w:val="0"/>
          <w:sz w:val="22"/>
          <w:szCs w:val="22"/>
        </w:rPr>
        <w:t>»</w:t>
      </w:r>
      <w:r w:rsidRPr="00F0608F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F0608F" w:rsidRPr="00F0608F" w:rsidRDefault="0093446F" w:rsidP="00F0608F">
      <w:pPr>
        <w:spacing w:after="0" w:line="240" w:lineRule="auto"/>
        <w:ind w:firstLine="426"/>
        <w:jc w:val="both"/>
        <w:rPr>
          <w:rFonts w:ascii="Times New Roman" w:hAnsi="Times New Roman"/>
          <w:b/>
          <w:i/>
        </w:rPr>
      </w:pPr>
      <w:r w:rsidRPr="00F0608F">
        <w:rPr>
          <w:rFonts w:ascii="Times New Roman" w:hAnsi="Times New Roman"/>
          <w:b/>
          <w:i/>
        </w:rPr>
        <w:t>Статья 1</w:t>
      </w:r>
      <w:r w:rsidR="00B9253B" w:rsidRPr="00F0608F">
        <w:rPr>
          <w:rFonts w:ascii="Times New Roman" w:hAnsi="Times New Roman"/>
          <w:b/>
          <w:i/>
        </w:rPr>
        <w:t>2</w:t>
      </w:r>
      <w:r w:rsidR="00F0608F" w:rsidRPr="00F0608F">
        <w:rPr>
          <w:rFonts w:ascii="Times New Roman" w:hAnsi="Times New Roman"/>
          <w:b/>
          <w:i/>
        </w:rPr>
        <w:t xml:space="preserve">  изложить в новой редакции:</w:t>
      </w:r>
      <w:r w:rsidRPr="00F0608F">
        <w:rPr>
          <w:rFonts w:ascii="Times New Roman" w:hAnsi="Times New Roman"/>
          <w:b/>
          <w:i/>
        </w:rPr>
        <w:t xml:space="preserve"> </w:t>
      </w:r>
    </w:p>
    <w:p w:rsidR="008F58B7" w:rsidRPr="00F0608F" w:rsidRDefault="008F58B7" w:rsidP="0029798D">
      <w:pPr>
        <w:pStyle w:val="ab"/>
        <w:numPr>
          <w:ilvl w:val="0"/>
          <w:numId w:val="2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F0608F">
        <w:rPr>
          <w:rFonts w:ascii="Times New Roman" w:hAnsi="Times New Roman"/>
          <w:b w:val="0"/>
          <w:sz w:val="22"/>
          <w:szCs w:val="22"/>
        </w:rPr>
        <w:t>Установить предельный объем муниципального долга Небельского сельского поселения</w:t>
      </w:r>
      <w:r w:rsidR="0029798D" w:rsidRPr="00F0608F">
        <w:rPr>
          <w:rFonts w:ascii="Times New Roman" w:hAnsi="Times New Roman"/>
          <w:b w:val="0"/>
          <w:sz w:val="22"/>
          <w:szCs w:val="22"/>
        </w:rPr>
        <w:t xml:space="preserve"> </w:t>
      </w:r>
      <w:r w:rsidRPr="00F0608F">
        <w:rPr>
          <w:rFonts w:ascii="Times New Roman" w:hAnsi="Times New Roman"/>
          <w:color w:val="000000"/>
          <w:sz w:val="22"/>
          <w:szCs w:val="22"/>
        </w:rPr>
        <w:t>на 201</w:t>
      </w:r>
      <w:r w:rsidR="0029798D" w:rsidRPr="00F0608F">
        <w:rPr>
          <w:rFonts w:ascii="Times New Roman" w:hAnsi="Times New Roman"/>
          <w:color w:val="000000"/>
          <w:sz w:val="22"/>
          <w:szCs w:val="22"/>
        </w:rPr>
        <w:t>6</w:t>
      </w:r>
      <w:r w:rsidRPr="00F0608F">
        <w:rPr>
          <w:rFonts w:ascii="Times New Roman" w:hAnsi="Times New Roman"/>
          <w:color w:val="000000"/>
          <w:sz w:val="22"/>
          <w:szCs w:val="22"/>
        </w:rPr>
        <w:t xml:space="preserve"> год в сумме  </w:t>
      </w:r>
      <w:r w:rsidR="00A94EEE">
        <w:rPr>
          <w:rFonts w:ascii="Times New Roman" w:hAnsi="Times New Roman"/>
          <w:color w:val="000000"/>
          <w:sz w:val="22"/>
          <w:szCs w:val="22"/>
        </w:rPr>
        <w:t>50</w:t>
      </w:r>
      <w:r w:rsidR="002C06F7">
        <w:rPr>
          <w:rFonts w:ascii="Times New Roman" w:hAnsi="Times New Roman"/>
          <w:color w:val="000000"/>
          <w:sz w:val="22"/>
          <w:szCs w:val="22"/>
        </w:rPr>
        <w:t> </w:t>
      </w:r>
      <w:r w:rsidR="00A94EEE">
        <w:rPr>
          <w:rFonts w:ascii="Times New Roman" w:hAnsi="Times New Roman"/>
          <w:color w:val="000000"/>
          <w:sz w:val="22"/>
          <w:szCs w:val="22"/>
        </w:rPr>
        <w:t>0</w:t>
      </w:r>
      <w:r w:rsidR="002C06F7">
        <w:rPr>
          <w:rFonts w:ascii="Times New Roman" w:hAnsi="Times New Roman"/>
          <w:color w:val="000000"/>
          <w:sz w:val="22"/>
          <w:szCs w:val="22"/>
        </w:rPr>
        <w:t xml:space="preserve">60 </w:t>
      </w:r>
      <w:r w:rsidR="00647611">
        <w:rPr>
          <w:rFonts w:ascii="Times New Roman" w:hAnsi="Times New Roman"/>
        </w:rPr>
        <w:t xml:space="preserve"> </w:t>
      </w:r>
      <w:r w:rsidRPr="00F0608F">
        <w:rPr>
          <w:rFonts w:ascii="Times New Roman" w:hAnsi="Times New Roman"/>
          <w:color w:val="000000"/>
          <w:sz w:val="22"/>
          <w:szCs w:val="22"/>
        </w:rPr>
        <w:t>рублей;</w:t>
      </w:r>
    </w:p>
    <w:p w:rsidR="008F58B7" w:rsidRPr="00F0608F" w:rsidRDefault="008F58B7" w:rsidP="0029798D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0608F">
        <w:rPr>
          <w:rFonts w:ascii="Times New Roman" w:hAnsi="Times New Roman"/>
        </w:rPr>
        <w:t>Установить верхний предел муниципального долга Небельского сельского поселения</w:t>
      </w:r>
      <w:r w:rsidR="0029798D" w:rsidRPr="00F0608F">
        <w:rPr>
          <w:rFonts w:ascii="Times New Roman" w:hAnsi="Times New Roman"/>
        </w:rPr>
        <w:t xml:space="preserve"> </w:t>
      </w:r>
      <w:r w:rsidRPr="00F0608F">
        <w:rPr>
          <w:rFonts w:ascii="Times New Roman" w:hAnsi="Times New Roman"/>
        </w:rPr>
        <w:t>по состоянию на  1 января 201</w:t>
      </w:r>
      <w:r w:rsidR="0029798D" w:rsidRPr="00F0608F">
        <w:rPr>
          <w:rFonts w:ascii="Times New Roman" w:hAnsi="Times New Roman"/>
        </w:rPr>
        <w:t>7</w:t>
      </w:r>
      <w:r w:rsidRPr="00F0608F">
        <w:rPr>
          <w:rFonts w:ascii="Times New Roman" w:hAnsi="Times New Roman"/>
        </w:rPr>
        <w:t xml:space="preserve"> года в размере </w:t>
      </w:r>
      <w:r w:rsidR="00A94EEE">
        <w:rPr>
          <w:rFonts w:ascii="Times New Roman" w:hAnsi="Times New Roman"/>
        </w:rPr>
        <w:t>1 001</w:t>
      </w:r>
      <w:r w:rsidR="00647611">
        <w:rPr>
          <w:rFonts w:ascii="Times New Roman" w:hAnsi="Times New Roman"/>
        </w:rPr>
        <w:t xml:space="preserve"> </w:t>
      </w:r>
      <w:r w:rsidR="00647611" w:rsidRPr="00647611">
        <w:rPr>
          <w:rFonts w:ascii="Times New Roman" w:hAnsi="Times New Roman"/>
        </w:rPr>
        <w:t>210</w:t>
      </w:r>
      <w:r w:rsidR="00647611">
        <w:rPr>
          <w:rFonts w:ascii="Times New Roman" w:hAnsi="Times New Roman"/>
        </w:rPr>
        <w:t xml:space="preserve"> </w:t>
      </w:r>
      <w:r w:rsidRPr="00F0608F">
        <w:rPr>
          <w:rFonts w:ascii="Times New Roman" w:hAnsi="Times New Roman"/>
        </w:rPr>
        <w:t xml:space="preserve">рублей, в том числе верхний предел долга </w:t>
      </w:r>
      <w:r w:rsidRPr="00F0608F">
        <w:rPr>
          <w:rFonts w:ascii="Times New Roman" w:hAnsi="Times New Roman"/>
          <w:color w:val="000000"/>
        </w:rPr>
        <w:t>по муниципальным гарантиям</w:t>
      </w:r>
      <w:r w:rsidRPr="00F0608F">
        <w:rPr>
          <w:rFonts w:ascii="Times New Roman" w:hAnsi="Times New Roman"/>
        </w:rPr>
        <w:t xml:space="preserve"> – 0 тыс. рублей;</w:t>
      </w:r>
    </w:p>
    <w:p w:rsidR="008F58B7" w:rsidRPr="00F0608F" w:rsidRDefault="008F58B7" w:rsidP="0029798D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0608F">
        <w:rPr>
          <w:rFonts w:ascii="Times New Roman" w:hAnsi="Times New Roman"/>
        </w:rPr>
        <w:t>Установить предельный объем расходов на обслуживание муниципального долга Небельского сельского поселения</w:t>
      </w:r>
      <w:r w:rsidR="0029798D" w:rsidRPr="00F0608F">
        <w:rPr>
          <w:rFonts w:ascii="Times New Roman" w:hAnsi="Times New Roman"/>
        </w:rPr>
        <w:t xml:space="preserve"> </w:t>
      </w:r>
      <w:r w:rsidRPr="00F0608F">
        <w:rPr>
          <w:rFonts w:ascii="Times New Roman" w:hAnsi="Times New Roman"/>
        </w:rPr>
        <w:t>в 201</w:t>
      </w:r>
      <w:r w:rsidR="0029798D" w:rsidRPr="00F0608F">
        <w:rPr>
          <w:rFonts w:ascii="Times New Roman" w:hAnsi="Times New Roman"/>
        </w:rPr>
        <w:t>6</w:t>
      </w:r>
      <w:r w:rsidRPr="00F0608F">
        <w:rPr>
          <w:rFonts w:ascii="Times New Roman" w:hAnsi="Times New Roman"/>
        </w:rPr>
        <w:t xml:space="preserve"> году в размере 0 тыс. руб.</w:t>
      </w:r>
      <w:r w:rsidR="00F0608F" w:rsidRPr="00F0608F">
        <w:rPr>
          <w:rFonts w:ascii="Times New Roman" w:hAnsi="Times New Roman"/>
        </w:rPr>
        <w:t>»</w:t>
      </w:r>
      <w:r w:rsidRPr="00F0608F">
        <w:rPr>
          <w:rFonts w:ascii="Times New Roman" w:hAnsi="Times New Roman"/>
        </w:rPr>
        <w:t>;</w:t>
      </w:r>
    </w:p>
    <w:p w:rsidR="0093446F" w:rsidRPr="00F0608F" w:rsidRDefault="0093446F" w:rsidP="0093446F">
      <w:pPr>
        <w:spacing w:after="0" w:line="240" w:lineRule="auto"/>
        <w:ind w:firstLine="426"/>
        <w:jc w:val="both"/>
        <w:rPr>
          <w:rFonts w:ascii="Times New Roman" w:hAnsi="Times New Roman"/>
          <w:b/>
          <w:i/>
        </w:rPr>
      </w:pPr>
      <w:r w:rsidRPr="00F0608F">
        <w:rPr>
          <w:rFonts w:ascii="Times New Roman" w:hAnsi="Times New Roman"/>
          <w:b/>
          <w:i/>
        </w:rPr>
        <w:t>Статья 1</w:t>
      </w:r>
      <w:r w:rsidR="00B9253B" w:rsidRPr="00F0608F">
        <w:rPr>
          <w:rFonts w:ascii="Times New Roman" w:hAnsi="Times New Roman"/>
          <w:b/>
          <w:i/>
        </w:rPr>
        <w:t>3</w:t>
      </w:r>
      <w:r w:rsidR="002E6866">
        <w:rPr>
          <w:rFonts w:ascii="Times New Roman" w:hAnsi="Times New Roman"/>
          <w:b/>
          <w:i/>
        </w:rPr>
        <w:t xml:space="preserve"> </w:t>
      </w:r>
      <w:r w:rsidR="00F0608F" w:rsidRPr="00F0608F">
        <w:rPr>
          <w:rFonts w:ascii="Times New Roman" w:hAnsi="Times New Roman"/>
          <w:b/>
          <w:i/>
        </w:rPr>
        <w:t>изложить в новой редакции:</w:t>
      </w:r>
      <w:r w:rsidRPr="00F0608F">
        <w:rPr>
          <w:rFonts w:ascii="Times New Roman" w:hAnsi="Times New Roman"/>
          <w:b/>
          <w:i/>
        </w:rPr>
        <w:t xml:space="preserve"> </w:t>
      </w:r>
    </w:p>
    <w:p w:rsidR="00F0608F" w:rsidRPr="00F0608F" w:rsidRDefault="00414FDC" w:rsidP="0029798D">
      <w:pPr>
        <w:pStyle w:val="ab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Изложить приложения №№ 1,</w:t>
      </w:r>
      <w:r w:rsidR="00F0608F" w:rsidRPr="00F0608F">
        <w:rPr>
          <w:rFonts w:ascii="Times New Roman" w:hAnsi="Times New Roman"/>
          <w:b w:val="0"/>
          <w:sz w:val="22"/>
          <w:szCs w:val="22"/>
        </w:rPr>
        <w:t>3,4,5 в новой редакции.</w:t>
      </w:r>
    </w:p>
    <w:p w:rsidR="0029798D" w:rsidRPr="00F0608F" w:rsidRDefault="0029798D" w:rsidP="0029798D">
      <w:pPr>
        <w:pStyle w:val="ab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F0608F">
        <w:rPr>
          <w:rFonts w:ascii="Times New Roman" w:hAnsi="Times New Roman"/>
          <w:b w:val="0"/>
          <w:sz w:val="22"/>
          <w:szCs w:val="22"/>
        </w:rPr>
        <w:t>Настоящее решение вступает в силу после дня его официального опубликования</w:t>
      </w:r>
      <w:r w:rsidR="00F0608F" w:rsidRPr="00F0608F">
        <w:rPr>
          <w:rFonts w:ascii="Times New Roman" w:hAnsi="Times New Roman"/>
          <w:b w:val="0"/>
          <w:sz w:val="22"/>
          <w:szCs w:val="22"/>
        </w:rPr>
        <w:t>.</w:t>
      </w:r>
    </w:p>
    <w:p w:rsidR="008F58B7" w:rsidRPr="00F0608F" w:rsidRDefault="008F58B7" w:rsidP="0093446F">
      <w:pPr>
        <w:pStyle w:val="ab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F0608F">
        <w:rPr>
          <w:rFonts w:ascii="Times New Roman" w:hAnsi="Times New Roman"/>
          <w:b w:val="0"/>
          <w:sz w:val="22"/>
          <w:szCs w:val="22"/>
        </w:rPr>
        <w:t xml:space="preserve">Опубликовать настоящее решение в «Вестнике Небельского муниципального образования Казачинско-Ленского района Иркутской области» и на официальном сайте Администрации Небельского сельского поселения </w:t>
      </w:r>
      <w:hyperlink r:id="rId8" w:history="1">
        <w:r w:rsidRPr="00F0608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www</w:t>
        </w:r>
        <w:r w:rsidRPr="00F0608F">
          <w:rPr>
            <w:rStyle w:val="a3"/>
            <w:rFonts w:ascii="Times New Roman" w:hAnsi="Times New Roman"/>
            <w:b w:val="0"/>
            <w:sz w:val="22"/>
            <w:szCs w:val="22"/>
          </w:rPr>
          <w:t>.</w:t>
        </w:r>
        <w:r w:rsidRPr="00F0608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adm</w:t>
        </w:r>
        <w:r w:rsidRPr="00F0608F">
          <w:rPr>
            <w:rStyle w:val="a3"/>
            <w:rFonts w:ascii="Times New Roman" w:hAnsi="Times New Roman"/>
            <w:b w:val="0"/>
            <w:sz w:val="22"/>
            <w:szCs w:val="22"/>
          </w:rPr>
          <w:t>-</w:t>
        </w:r>
        <w:r w:rsidRPr="00F0608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neb</w:t>
        </w:r>
        <w:r w:rsidRPr="00F0608F">
          <w:rPr>
            <w:rStyle w:val="a3"/>
            <w:rFonts w:ascii="Times New Roman" w:hAnsi="Times New Roman"/>
            <w:b w:val="0"/>
            <w:sz w:val="22"/>
            <w:szCs w:val="22"/>
          </w:rPr>
          <w:t>.</w:t>
        </w:r>
        <w:r w:rsidRPr="00F0608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ru</w:t>
        </w:r>
      </w:hyperlink>
      <w:r w:rsidRPr="00F0608F">
        <w:rPr>
          <w:rFonts w:ascii="Times New Roman" w:hAnsi="Times New Roman"/>
          <w:b w:val="0"/>
          <w:sz w:val="22"/>
          <w:szCs w:val="22"/>
        </w:rPr>
        <w:t>.</w:t>
      </w:r>
    </w:p>
    <w:p w:rsidR="008F58B7" w:rsidRPr="00F0608F" w:rsidRDefault="008F58B7" w:rsidP="008F58B7">
      <w:pPr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</w:p>
    <w:p w:rsidR="008F58B7" w:rsidRPr="00F0608F" w:rsidRDefault="008F58B7" w:rsidP="008F58B7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p w:rsidR="008F58B7" w:rsidRPr="00F0608F" w:rsidRDefault="008F58B7" w:rsidP="008F58B7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p w:rsidR="008F58B7" w:rsidRPr="00F0608F" w:rsidRDefault="008F58B7" w:rsidP="008F58B7">
      <w:pPr>
        <w:spacing w:after="0" w:line="240" w:lineRule="auto"/>
        <w:jc w:val="both"/>
        <w:rPr>
          <w:rFonts w:ascii="Times New Roman" w:hAnsi="Times New Roman"/>
        </w:rPr>
      </w:pPr>
      <w:r w:rsidRPr="00F0608F">
        <w:rPr>
          <w:rFonts w:ascii="Times New Roman" w:hAnsi="Times New Roman"/>
        </w:rPr>
        <w:t xml:space="preserve">Глава Небельского сельского поселения                </w:t>
      </w:r>
      <w:r w:rsidR="00F0608F">
        <w:rPr>
          <w:rFonts w:ascii="Times New Roman" w:hAnsi="Times New Roman"/>
        </w:rPr>
        <w:t xml:space="preserve">                      </w:t>
      </w:r>
      <w:r w:rsidRPr="00F0608F">
        <w:rPr>
          <w:rFonts w:ascii="Times New Roman" w:hAnsi="Times New Roman"/>
        </w:rPr>
        <w:t xml:space="preserve">               </w:t>
      </w:r>
      <w:r w:rsidRPr="00F0608F">
        <w:rPr>
          <w:rFonts w:ascii="Times New Roman" w:hAnsi="Times New Roman"/>
        </w:rPr>
        <w:tab/>
        <w:t xml:space="preserve">     А.В. Ярушина </w:t>
      </w:r>
    </w:p>
    <w:p w:rsidR="0029798D" w:rsidRDefault="0029798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EEE" w:rsidRDefault="00A94EEE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EEE" w:rsidRDefault="00A94EEE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6521"/>
        <w:gridCol w:w="992"/>
        <w:gridCol w:w="2126"/>
        <w:gridCol w:w="1128"/>
        <w:gridCol w:w="7"/>
      </w:tblGrid>
      <w:tr w:rsidR="006A1354" w:rsidRPr="00BE7088" w:rsidTr="00B9253B">
        <w:trPr>
          <w:gridAfter w:val="1"/>
          <w:wAfter w:w="7" w:type="dxa"/>
          <w:trHeight w:val="993"/>
        </w:trPr>
        <w:tc>
          <w:tcPr>
            <w:tcW w:w="7513" w:type="dxa"/>
            <w:gridSpan w:val="2"/>
            <w:vAlign w:val="bottom"/>
            <w:hideMark/>
          </w:tcPr>
          <w:p w:rsidR="006A1354" w:rsidRPr="00BE7088" w:rsidRDefault="0093446F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</w:p>
        </w:tc>
        <w:tc>
          <w:tcPr>
            <w:tcW w:w="3254" w:type="dxa"/>
            <w:gridSpan w:val="2"/>
            <w:vAlign w:val="bottom"/>
            <w:hideMark/>
          </w:tcPr>
          <w:p w:rsidR="006A1354" w:rsidRPr="00BE7088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ED3801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BE7088">
              <w:rPr>
                <w:rFonts w:ascii="Times New Roman" w:eastAsia="Times New Roman" w:hAnsi="Times New Roman" w:cs="Times New Roman"/>
              </w:rPr>
              <w:t>1</w:t>
            </w:r>
          </w:p>
          <w:p w:rsid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6A1354" w:rsidRPr="00BE7088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6A1354" w:rsidRPr="00BE7088" w:rsidRDefault="006A1354" w:rsidP="00A94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9422A6">
              <w:rPr>
                <w:rFonts w:ascii="Times New Roman" w:eastAsia="Times New Roman" w:hAnsi="Times New Roman" w:cs="Times New Roman"/>
              </w:rPr>
              <w:t>12</w:t>
            </w:r>
            <w:r w:rsidR="001D4BE5">
              <w:rPr>
                <w:rFonts w:ascii="Times New Roman" w:eastAsia="Times New Roman" w:hAnsi="Times New Roman" w:cs="Times New Roman"/>
              </w:rPr>
              <w:t xml:space="preserve"> </w:t>
            </w:r>
            <w:r w:rsidR="00A94EEE">
              <w:rPr>
                <w:rFonts w:ascii="Times New Roman" w:eastAsia="Times New Roman" w:hAnsi="Times New Roman" w:cs="Times New Roman"/>
              </w:rPr>
              <w:t>апреля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F0608F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г. №  </w:t>
            </w:r>
            <w:r w:rsidR="00A260AC">
              <w:rPr>
                <w:rFonts w:ascii="Times New Roman" w:eastAsia="Times New Roman" w:hAnsi="Times New Roman" w:cs="Times New Roman"/>
              </w:rPr>
              <w:t>1</w:t>
            </w:r>
            <w:r w:rsidR="001D4BE5">
              <w:rPr>
                <w:rFonts w:ascii="Times New Roman" w:eastAsia="Times New Roman" w:hAnsi="Times New Roman" w:cs="Times New Roman"/>
              </w:rPr>
              <w:t>3</w:t>
            </w:r>
            <w:r w:rsidR="00A94EE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1354" w:rsidRPr="006A1354" w:rsidTr="00B9253B">
        <w:trPr>
          <w:gridAfter w:val="1"/>
          <w:wAfter w:w="7" w:type="dxa"/>
          <w:trHeight w:val="540"/>
        </w:trPr>
        <w:tc>
          <w:tcPr>
            <w:tcW w:w="10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354" w:rsidRPr="00BE7088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Прогнозируемые доходы бюджета Небельского сельского поселения</w:t>
            </w:r>
          </w:p>
          <w:p w:rsidR="006A1354" w:rsidRPr="006A1354" w:rsidRDefault="006A1354" w:rsidP="002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 w:rsidR="00297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                                                 </w:t>
            </w:r>
          </w:p>
        </w:tc>
      </w:tr>
      <w:tr w:rsidR="006A1354" w:rsidRPr="006A1354" w:rsidTr="00B9253B">
        <w:trPr>
          <w:trHeight w:val="17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35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(тыс.руб.)</w:t>
            </w:r>
          </w:p>
        </w:tc>
      </w:tr>
    </w:tbl>
    <w:p w:rsidR="00F0608F" w:rsidRDefault="00F0608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858" w:type="dxa"/>
        <w:tblInd w:w="-318" w:type="dxa"/>
        <w:tblLook w:val="04A0"/>
      </w:tblPr>
      <w:tblGrid>
        <w:gridCol w:w="5662"/>
        <w:gridCol w:w="1558"/>
        <w:gridCol w:w="2278"/>
        <w:gridCol w:w="1360"/>
      </w:tblGrid>
      <w:tr w:rsidR="00F0608F" w:rsidRPr="00F0608F" w:rsidTr="00F0608F">
        <w:trPr>
          <w:trHeight w:val="469"/>
        </w:trPr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 год.</w:t>
            </w:r>
          </w:p>
        </w:tc>
      </w:tr>
      <w:tr w:rsidR="00F0608F" w:rsidRPr="00F0608F" w:rsidTr="00F0608F">
        <w:trPr>
          <w:trHeight w:val="820"/>
        </w:trPr>
        <w:tc>
          <w:tcPr>
            <w:tcW w:w="5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главного администратора доходов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доходов бюджета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608F" w:rsidRPr="00F0608F" w:rsidTr="00F0608F">
        <w:trPr>
          <w:trHeight w:val="7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A94EEE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1 001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210,0</w:t>
            </w:r>
          </w:p>
        </w:tc>
      </w:tr>
      <w:tr w:rsidR="00F0608F" w:rsidRPr="00F0608F" w:rsidTr="00F0608F">
        <w:trPr>
          <w:trHeight w:val="7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580 100,0</w:t>
            </w:r>
          </w:p>
        </w:tc>
      </w:tr>
      <w:tr w:rsidR="00F0608F" w:rsidRPr="00F0608F" w:rsidTr="00F0608F">
        <w:trPr>
          <w:trHeight w:val="25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580 100,0</w:t>
            </w:r>
          </w:p>
        </w:tc>
      </w:tr>
      <w:tr w:rsidR="00F0608F" w:rsidRPr="00F0608F" w:rsidTr="00F0608F">
        <w:trPr>
          <w:trHeight w:val="109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580 000,0</w:t>
            </w:r>
          </w:p>
        </w:tc>
      </w:tr>
      <w:tr w:rsidR="00F0608F" w:rsidRPr="00F0608F" w:rsidTr="00F0608F">
        <w:trPr>
          <w:trHeight w:val="547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0608F" w:rsidRPr="00F0608F" w:rsidTr="00F0608F">
        <w:trPr>
          <w:trHeight w:val="201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1 03 0200 01 0000 110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111 110,0</w:t>
            </w:r>
          </w:p>
        </w:tc>
      </w:tr>
      <w:tr w:rsidR="00F0608F" w:rsidRPr="00F0608F" w:rsidTr="00F0608F">
        <w:trPr>
          <w:trHeight w:val="27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39 424,0</w:t>
            </w:r>
          </w:p>
        </w:tc>
      </w:tr>
      <w:tr w:rsidR="00F0608F" w:rsidRPr="00F0608F" w:rsidTr="00F0608F">
        <w:trPr>
          <w:trHeight w:val="55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599,0</w:t>
            </w:r>
          </w:p>
        </w:tc>
      </w:tr>
      <w:tr w:rsidR="00F0608F" w:rsidRPr="00F0608F" w:rsidTr="00F0608F">
        <w:trPr>
          <w:trHeight w:val="48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86 049,0</w:t>
            </w:r>
          </w:p>
        </w:tc>
      </w:tr>
      <w:tr w:rsidR="00F0608F" w:rsidRPr="00F0608F" w:rsidTr="00F0608F">
        <w:trPr>
          <w:trHeight w:val="427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производимый на территории Российской Федерации.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-14 962,0</w:t>
            </w:r>
          </w:p>
        </w:tc>
      </w:tr>
      <w:tr w:rsidR="00F0608F" w:rsidRPr="00F0608F" w:rsidTr="00F0608F">
        <w:trPr>
          <w:trHeight w:val="13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250 000,0</w:t>
            </w:r>
          </w:p>
        </w:tc>
      </w:tr>
      <w:tr w:rsidR="00F0608F" w:rsidRPr="00F0608F" w:rsidTr="00F0608F">
        <w:trPr>
          <w:trHeight w:val="25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1 06 0100000 0000 110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имущества физических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применяемым к объектам налогообложения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561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имущества физических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применяемым к объектам налогообложения,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расположенным в границах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21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250 000,0</w:t>
            </w:r>
          </w:p>
        </w:tc>
      </w:tr>
      <w:tr w:rsidR="00F0608F" w:rsidRPr="00F0608F" w:rsidTr="00F0608F">
        <w:trPr>
          <w:trHeight w:val="544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 соответствии с подпунктом 1 пу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кта 1 статьи 394 Налогового кодекса Российской Федерации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1 06 06010 00 0000 110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624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 соответствии с подпунктом 1 пу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1 06 06013 10 0000 110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81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1 06 06020 00 0000 110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249 000,0</w:t>
            </w:r>
          </w:p>
        </w:tc>
      </w:tr>
      <w:tr w:rsidR="00F0608F" w:rsidRPr="00F0608F" w:rsidTr="00F0608F">
        <w:trPr>
          <w:trHeight w:val="702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расположенным в границах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1 06 06043 10 1000 110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F0608F" w:rsidRPr="00F0608F" w:rsidTr="00F0608F">
        <w:trPr>
          <w:trHeight w:val="147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</w:t>
            </w:r>
          </w:p>
        </w:tc>
      </w:tr>
      <w:tr w:rsidR="00F0608F" w:rsidRPr="00F0608F" w:rsidTr="00F0608F">
        <w:trPr>
          <w:trHeight w:val="193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0608F">
              <w:rPr>
                <w:rFonts w:ascii="Arial CYR" w:eastAsia="Times New Roman" w:hAnsi="Arial CYR" w:cs="Arial CYR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1 08 00000 00 0000 110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5 000,0</w:t>
            </w:r>
          </w:p>
        </w:tc>
      </w:tr>
      <w:tr w:rsidR="00F0608F" w:rsidRPr="00F0608F" w:rsidTr="00F0608F">
        <w:trPr>
          <w:trHeight w:val="40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совершаемых консульскими учреждениями Российской Федерации)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0608F">
              <w:rPr>
                <w:rFonts w:ascii="Arial CYR" w:eastAsia="Times New Roman" w:hAnsi="Arial CYR" w:cs="Arial CYR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1 08 04000 01 0000 110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5 000,0</w:t>
            </w:r>
          </w:p>
        </w:tc>
      </w:tr>
      <w:tr w:rsidR="00F0608F" w:rsidRPr="00F0608F" w:rsidTr="00F0608F">
        <w:trPr>
          <w:trHeight w:val="75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5 000,0</w:t>
            </w:r>
          </w:p>
        </w:tc>
      </w:tr>
      <w:tr w:rsidR="00F0608F" w:rsidRPr="00F0608F" w:rsidTr="00F0608F">
        <w:trPr>
          <w:trHeight w:val="669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0608F">
              <w:rPr>
                <w:rFonts w:ascii="Arial CYR" w:eastAsia="Times New Roman" w:hAnsi="Arial CYR" w:cs="Arial CYR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527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0608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</w:t>
            </w:r>
          </w:p>
        </w:tc>
      </w:tr>
      <w:tr w:rsidR="00F0608F" w:rsidRPr="00F0608F" w:rsidTr="00F0608F">
        <w:trPr>
          <w:trHeight w:val="976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либо иной платы за передачу в возмездное государственного и муниципального имущества(за исключением имущества автономных учреждений,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имущества государственных и муниципальных унитарных предприятий,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казенных)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1 11 05000 00 0000 120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77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 за земельные участки,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на которые не разграничена,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1 11 05010 00 0000 120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932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 за земельные участки,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1 11 05013 10 0000 120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51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1 11 05020 00 0000 120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854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получаемые в виде арендной платы, а также средства от продажи права на заключение договоров аренды за земли,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84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получаемые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1 11 05030 00 0000 120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</w:t>
            </w:r>
          </w:p>
        </w:tc>
      </w:tr>
      <w:tr w:rsidR="00F0608F" w:rsidRPr="00F0608F" w:rsidTr="00F0608F">
        <w:trPr>
          <w:trHeight w:val="92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находящегося в оперативном управлении органов управления поселений и созданных ими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(за исключением имущества муниципальных автономных учреждений)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30 000,0</w:t>
            </w:r>
          </w:p>
        </w:tc>
      </w:tr>
      <w:tr w:rsidR="00F0608F" w:rsidRPr="00F0608F" w:rsidTr="00F0608F">
        <w:trPr>
          <w:trHeight w:val="409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51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1 14 06000 00 0000 430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53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1 14 06010 00 0000 430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37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1 14 06013 10 0000 430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341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1 16 90000 00 0000 140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1 16 90050 00 0000 140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373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зачисляемые в бюджеты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37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</w:t>
            </w:r>
          </w:p>
        </w:tc>
      </w:tr>
      <w:tr w:rsidR="00F0608F" w:rsidRPr="00F0608F" w:rsidTr="00F0608F">
        <w:trPr>
          <w:trHeight w:val="25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1 17 00000 00 0000 180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15 000,0</w:t>
            </w:r>
          </w:p>
        </w:tc>
      </w:tr>
      <w:tr w:rsidR="00F0608F" w:rsidRPr="00F0608F" w:rsidTr="00F0608F">
        <w:trPr>
          <w:trHeight w:val="25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1 17 05000 00 0000 180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15 000,0</w:t>
            </w:r>
          </w:p>
        </w:tc>
      </w:tr>
      <w:tr w:rsidR="00F0608F" w:rsidRPr="00F0608F" w:rsidTr="00F0608F">
        <w:trPr>
          <w:trHeight w:val="25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1 17 05050 00 0000 180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15 000,0</w:t>
            </w:r>
          </w:p>
        </w:tc>
      </w:tr>
      <w:tr w:rsidR="00F0608F" w:rsidRPr="00F0608F" w:rsidTr="00F0608F">
        <w:trPr>
          <w:trHeight w:val="25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15 000,0</w:t>
            </w:r>
          </w:p>
        </w:tc>
      </w:tr>
      <w:tr w:rsidR="00A94EEE" w:rsidRPr="00F0608F" w:rsidTr="00F0608F">
        <w:trPr>
          <w:trHeight w:val="25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EE" w:rsidRPr="00414FDC" w:rsidRDefault="00A94EEE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F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Прочие доходы от оказания платны</w:t>
            </w:r>
            <w:r w:rsidR="00414FDC" w:rsidRPr="00414F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х услуг бюджетов сельских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EE" w:rsidRPr="00F0608F" w:rsidRDefault="00414FDC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EE" w:rsidRPr="00F0608F" w:rsidRDefault="00414FDC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EE" w:rsidRPr="00F0608F" w:rsidRDefault="00414FDC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10 000,0</w:t>
            </w:r>
          </w:p>
        </w:tc>
      </w:tr>
      <w:tr w:rsidR="00F0608F" w:rsidRPr="00F0608F" w:rsidTr="00F0608F">
        <w:trPr>
          <w:trHeight w:val="7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414FDC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1 332 9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414FDC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1 332 9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2 02 00000 00 0000 151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414FDC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1 332 9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414FDC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827 3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</w:t>
            </w:r>
          </w:p>
        </w:tc>
      </w:tr>
      <w:tr w:rsidR="00F0608F" w:rsidRPr="00F0608F" w:rsidTr="00F0608F">
        <w:trPr>
          <w:trHeight w:val="25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 (область)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5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 (район)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414FDC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438 6</w:t>
            </w:r>
            <w:r w:rsidR="00F0608F"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F0608F" w:rsidRPr="00F0608F" w:rsidTr="00F0608F">
        <w:trPr>
          <w:trHeight w:val="45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бюджетов(район)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2 02 01003 10 0000 151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388 700,0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Субсидии бюджетам субъектов Российской Федерации и муниципальных образований (бюджетные субсидии)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414FDC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442 5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</w:t>
            </w:r>
          </w:p>
        </w:tc>
      </w:tr>
      <w:tr w:rsidR="00F0608F" w:rsidRPr="00F0608F" w:rsidTr="00F0608F">
        <w:trPr>
          <w:trHeight w:val="255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2 02 02999 00 0000 151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414FDC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442 5</w:t>
            </w:r>
            <w:r w:rsidR="00F0608F"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F0608F" w:rsidRPr="00F0608F" w:rsidTr="00F0608F">
        <w:trPr>
          <w:trHeight w:val="255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388 600,0</w:t>
            </w:r>
          </w:p>
        </w:tc>
      </w:tr>
      <w:tr w:rsidR="00F0608F" w:rsidRPr="00F0608F" w:rsidTr="00647611">
        <w:trPr>
          <w:trHeight w:val="33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Народные инициативы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414FDC" w:rsidP="00647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53 900,0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на выравнивание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369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(бюджетные субсидии з/п культуре)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(муниц.служ.,глава)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(КСК)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63 100,0</w:t>
            </w:r>
          </w:p>
        </w:tc>
      </w:tr>
      <w:tr w:rsidR="00F0608F" w:rsidRPr="00F0608F" w:rsidTr="00F0608F">
        <w:trPr>
          <w:trHeight w:val="467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62 400,0</w:t>
            </w:r>
          </w:p>
        </w:tc>
      </w:tr>
      <w:tr w:rsidR="00F0608F" w:rsidRPr="00F0608F" w:rsidTr="00F0608F">
        <w:trPr>
          <w:trHeight w:val="72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62 400,0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выполнение передаваемых полномочий субъектов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</w:tr>
      <w:tr w:rsidR="00F0608F" w:rsidRPr="00F0608F" w:rsidTr="00165876">
        <w:trPr>
          <w:trHeight w:val="1327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 бюджетам поселений на осуществление областного государственного полномочия по определению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перечня должностных лиц органов местного самоуправления, уполномоченных составлять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протоколы об  административных правонарушениях, предусмотренных  отдельными законами Иркутской области об административной ответственности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2 02 030240 10 0000 151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</w:tr>
      <w:tr w:rsidR="00F0608F" w:rsidRPr="00F0608F" w:rsidTr="00F0608F">
        <w:trPr>
          <w:trHeight w:val="25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2 02 04000 00 0000 151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 (район)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2 020 499 910 000 150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31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414FDC" w:rsidP="00ED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2 334</w:t>
            </w:r>
            <w:r w:rsidR="001D4B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1D4BE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</w:tbl>
    <w:p w:rsidR="002C3D59" w:rsidRDefault="002C3D59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08F" w:rsidRDefault="00F0608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08F" w:rsidRDefault="00F0608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08F" w:rsidRDefault="00F0608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0AC" w:rsidRDefault="00A260AC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0AC" w:rsidRDefault="00A260AC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F0608F" w:rsidP="00F0608F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0608F" w:rsidRDefault="00F0608F" w:rsidP="00F0608F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08F" w:rsidRDefault="00F0608F" w:rsidP="00F0608F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08F" w:rsidRDefault="00F0608F" w:rsidP="00F0608F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08F" w:rsidRDefault="00F0608F" w:rsidP="00F0608F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0AC" w:rsidRDefault="00A260AC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5991"/>
        <w:gridCol w:w="4074"/>
      </w:tblGrid>
      <w:tr w:rsidR="0029798D" w:rsidRPr="00B8101A" w:rsidTr="00B9253B">
        <w:trPr>
          <w:trHeight w:val="1133"/>
        </w:trPr>
        <w:tc>
          <w:tcPr>
            <w:tcW w:w="5991" w:type="dxa"/>
            <w:vAlign w:val="bottom"/>
            <w:hideMark/>
          </w:tcPr>
          <w:p w:rsidR="0029798D" w:rsidRPr="00BE7088" w:rsidRDefault="0029798D" w:rsidP="00414F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Align w:val="bottom"/>
            <w:hideMark/>
          </w:tcPr>
          <w:p w:rsidR="0029798D" w:rsidRPr="00BE7088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3</w:t>
            </w:r>
          </w:p>
          <w:p w:rsidR="0029798D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29798D" w:rsidRPr="00BE7088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29798D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9422A6">
              <w:rPr>
                <w:rFonts w:ascii="Times New Roman" w:eastAsia="Times New Roman" w:hAnsi="Times New Roman" w:cs="Times New Roman"/>
              </w:rPr>
              <w:t>12</w:t>
            </w:r>
            <w:r w:rsidR="001D4BE5">
              <w:rPr>
                <w:rFonts w:ascii="Times New Roman" w:eastAsia="Times New Roman" w:hAnsi="Times New Roman" w:cs="Times New Roman"/>
              </w:rPr>
              <w:t xml:space="preserve"> </w:t>
            </w:r>
            <w:r w:rsidR="00414FDC">
              <w:rPr>
                <w:rFonts w:ascii="Times New Roman" w:eastAsia="Times New Roman" w:hAnsi="Times New Roman" w:cs="Times New Roman"/>
              </w:rPr>
              <w:t>апреля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F0608F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г. №  1</w:t>
            </w:r>
            <w:r w:rsidR="001D4BE5">
              <w:rPr>
                <w:rFonts w:ascii="Times New Roman" w:eastAsia="Times New Roman" w:hAnsi="Times New Roman" w:cs="Times New Roman"/>
              </w:rPr>
              <w:t>3</w:t>
            </w:r>
            <w:r w:rsidR="00414FDC">
              <w:rPr>
                <w:rFonts w:ascii="Times New Roman" w:eastAsia="Times New Roman" w:hAnsi="Times New Roman" w:cs="Times New Roman"/>
              </w:rPr>
              <w:t>1</w:t>
            </w:r>
          </w:p>
          <w:p w:rsidR="0029798D" w:rsidRPr="00B8101A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9798D" w:rsidRPr="00795860" w:rsidRDefault="0029798D" w:rsidP="0029798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065" w:type="dxa"/>
        <w:tblInd w:w="103" w:type="dxa"/>
        <w:tblLook w:val="04A0"/>
      </w:tblPr>
      <w:tblGrid>
        <w:gridCol w:w="5362"/>
        <w:gridCol w:w="3062"/>
        <w:gridCol w:w="1641"/>
      </w:tblGrid>
      <w:tr w:rsidR="0029798D" w:rsidRPr="00724B98" w:rsidTr="00F0608F">
        <w:trPr>
          <w:trHeight w:val="69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98D" w:rsidRPr="00724B98" w:rsidRDefault="0029798D" w:rsidP="007B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НЕБЕЛЬСКОГО СЕЛЬСКОГО ПОСЕЛЕНИЯ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2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0608F" w:rsidRPr="00F0608F" w:rsidTr="00F0608F">
        <w:trPr>
          <w:trHeight w:val="114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Код 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сточника финансирования по бюдже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тной классификации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2016 год</w:t>
            </w:r>
          </w:p>
        </w:tc>
      </w:tr>
      <w:tr w:rsidR="00F0608F" w:rsidRPr="00F0608F" w:rsidTr="00F0608F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цита бюджетов - всего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957 90 00 00 00 00 0000 000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414FDC" w:rsidP="004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</w:rPr>
              <w:t>60,000</w:t>
            </w:r>
          </w:p>
        </w:tc>
      </w:tr>
      <w:tr w:rsidR="00F0608F" w:rsidRPr="00F0608F" w:rsidTr="00F0608F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957 0100 00 00 00 0000 000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414FDC" w:rsidP="001D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50 0</w:t>
            </w:r>
            <w:r w:rsidR="00F0608F" w:rsidRPr="00F0608F">
              <w:rPr>
                <w:rFonts w:ascii="Times New Roman" w:eastAsia="Times New Roman" w:hAnsi="Times New Roman" w:cs="Times New Roman"/>
              </w:rPr>
              <w:t>60,000</w:t>
            </w:r>
          </w:p>
        </w:tc>
      </w:tr>
      <w:tr w:rsidR="00F0608F" w:rsidRPr="00F0608F" w:rsidTr="00F0608F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957 0102 00 00 00 0000 000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414FDC" w:rsidP="004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50 060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F0608F" w:rsidRPr="00F0608F" w:rsidTr="00F0608F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957 0102 00 00 00 0000 700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414FDC" w:rsidP="004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F0608F" w:rsidRPr="00F0608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F0608F" w:rsidRPr="00F0608F">
              <w:rPr>
                <w:rFonts w:ascii="Times New Roman" w:eastAsia="Times New Roman" w:hAnsi="Times New Roman" w:cs="Times New Roman"/>
              </w:rPr>
              <w:t>60,000</w:t>
            </w:r>
          </w:p>
        </w:tc>
      </w:tr>
      <w:tr w:rsidR="00F0608F" w:rsidRPr="00F0608F" w:rsidTr="00F0608F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F0608F">
              <w:rPr>
                <w:rFonts w:ascii="Times New Roman" w:eastAsia="Times New Roman" w:hAnsi="Times New Roman" w:cs="Times New Roman"/>
              </w:rPr>
              <w:t>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957 0102 00 00 10 0000 710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414FDC" w:rsidP="001D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F0608F" w:rsidRPr="00F0608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F0608F" w:rsidRPr="00F0608F">
              <w:rPr>
                <w:rFonts w:ascii="Times New Roman" w:eastAsia="Times New Roman" w:hAnsi="Times New Roman" w:cs="Times New Roman"/>
              </w:rPr>
              <w:t>60,000</w:t>
            </w:r>
          </w:p>
        </w:tc>
      </w:tr>
      <w:tr w:rsidR="00F0608F" w:rsidRPr="00F0608F" w:rsidTr="00F0608F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957 0102 00 00 10 0000 810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08F" w:rsidRPr="00F0608F" w:rsidTr="00F0608F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957 0103 00 00 00 0000 000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F0608F" w:rsidRPr="00F0608F" w:rsidTr="00F0608F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957 0103 00 00 00 0000 800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0608F" w:rsidRPr="00F0608F" w:rsidTr="00F0608F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957 0103 00 00 10 0000 810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0608F" w:rsidRPr="00F0608F" w:rsidTr="00F0608F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957 0105 00 00 00 0000 000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ED29EC" w:rsidP="00E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44 000</w:t>
            </w:r>
            <w:r w:rsidR="00F0608F" w:rsidRPr="00F0608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F0608F" w:rsidRPr="00F0608F" w:rsidTr="00F0608F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957 0105 00 00 00 0000 500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4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-2</w:t>
            </w:r>
            <w:r w:rsidR="001D4BE5">
              <w:rPr>
                <w:rFonts w:ascii="Times New Roman" w:eastAsia="Times New Roman" w:hAnsi="Times New Roman" w:cs="Times New Roman"/>
                <w:b/>
                <w:bCs/>
              </w:rPr>
              <w:t> 0</w:t>
            </w:r>
            <w:r w:rsidR="00ED29EC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414FD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1D4BE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14FD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1D4BE5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F0608F" w:rsidRPr="00F0608F" w:rsidTr="00F0608F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957 0105 00 00 00 0000 600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4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-2 0</w:t>
            </w:r>
            <w:r w:rsidR="00ED29EC">
              <w:rPr>
                <w:rFonts w:ascii="Times New Roman" w:eastAsia="Times New Roman" w:hAnsi="Times New Roman" w:cs="Times New Roman"/>
              </w:rPr>
              <w:t>8</w:t>
            </w:r>
            <w:r w:rsidR="00414FDC">
              <w:rPr>
                <w:rFonts w:ascii="Times New Roman" w:eastAsia="Times New Roman" w:hAnsi="Times New Roman" w:cs="Times New Roman"/>
              </w:rPr>
              <w:t>4</w:t>
            </w:r>
            <w:r w:rsidRPr="00F0608F">
              <w:rPr>
                <w:rFonts w:ascii="Times New Roman" w:eastAsia="Times New Roman" w:hAnsi="Times New Roman" w:cs="Times New Roman"/>
              </w:rPr>
              <w:t xml:space="preserve"> </w:t>
            </w:r>
            <w:r w:rsidR="00414FDC">
              <w:rPr>
                <w:rFonts w:ascii="Times New Roman" w:eastAsia="Times New Roman" w:hAnsi="Times New Roman" w:cs="Times New Roman"/>
              </w:rPr>
              <w:t>1</w:t>
            </w:r>
            <w:r w:rsidRPr="00F0608F">
              <w:rPr>
                <w:rFonts w:ascii="Times New Roman" w:eastAsia="Times New Roman" w:hAnsi="Times New Roman" w:cs="Times New Roman"/>
              </w:rPr>
              <w:t>70,000</w:t>
            </w:r>
          </w:p>
        </w:tc>
      </w:tr>
      <w:tr w:rsidR="00F0608F" w:rsidRPr="00F0608F" w:rsidTr="00F0608F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957 0105 02 00 00 0000 500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E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-2 0</w:t>
            </w:r>
            <w:r w:rsidR="00ED29EC">
              <w:rPr>
                <w:rFonts w:ascii="Times New Roman" w:eastAsia="Times New Roman" w:hAnsi="Times New Roman" w:cs="Times New Roman"/>
              </w:rPr>
              <w:t>8</w:t>
            </w:r>
            <w:r w:rsidR="00414FDC">
              <w:rPr>
                <w:rFonts w:ascii="Times New Roman" w:eastAsia="Times New Roman" w:hAnsi="Times New Roman" w:cs="Times New Roman"/>
              </w:rPr>
              <w:t>4</w:t>
            </w:r>
            <w:r w:rsidRPr="00F0608F">
              <w:rPr>
                <w:rFonts w:ascii="Times New Roman" w:eastAsia="Times New Roman" w:hAnsi="Times New Roman" w:cs="Times New Roman"/>
              </w:rPr>
              <w:t xml:space="preserve"> </w:t>
            </w:r>
            <w:r w:rsidR="00414FDC">
              <w:rPr>
                <w:rFonts w:ascii="Times New Roman" w:eastAsia="Times New Roman" w:hAnsi="Times New Roman" w:cs="Times New Roman"/>
              </w:rPr>
              <w:t>1</w:t>
            </w:r>
            <w:r w:rsidRPr="00F0608F">
              <w:rPr>
                <w:rFonts w:ascii="Times New Roman" w:eastAsia="Times New Roman" w:hAnsi="Times New Roman" w:cs="Times New Roman"/>
              </w:rPr>
              <w:t>70,000</w:t>
            </w:r>
          </w:p>
        </w:tc>
      </w:tr>
      <w:tr w:rsidR="00F0608F" w:rsidRPr="00F0608F" w:rsidTr="00F0608F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957 0105 02 01 00 0000 510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4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-2 0</w:t>
            </w:r>
            <w:r w:rsidR="00ED29EC">
              <w:rPr>
                <w:rFonts w:ascii="Times New Roman" w:eastAsia="Times New Roman" w:hAnsi="Times New Roman" w:cs="Times New Roman"/>
              </w:rPr>
              <w:t>8</w:t>
            </w:r>
            <w:r w:rsidR="00414FDC">
              <w:rPr>
                <w:rFonts w:ascii="Times New Roman" w:eastAsia="Times New Roman" w:hAnsi="Times New Roman" w:cs="Times New Roman"/>
              </w:rPr>
              <w:t>4</w:t>
            </w:r>
            <w:r w:rsidRPr="00F0608F">
              <w:rPr>
                <w:rFonts w:ascii="Times New Roman" w:eastAsia="Times New Roman" w:hAnsi="Times New Roman" w:cs="Times New Roman"/>
              </w:rPr>
              <w:t xml:space="preserve"> </w:t>
            </w:r>
            <w:r w:rsidR="00414FDC">
              <w:rPr>
                <w:rFonts w:ascii="Times New Roman" w:eastAsia="Times New Roman" w:hAnsi="Times New Roman" w:cs="Times New Roman"/>
              </w:rPr>
              <w:t>1</w:t>
            </w:r>
            <w:r w:rsidRPr="00F0608F">
              <w:rPr>
                <w:rFonts w:ascii="Times New Roman" w:eastAsia="Times New Roman" w:hAnsi="Times New Roman" w:cs="Times New Roman"/>
              </w:rPr>
              <w:t>70,000</w:t>
            </w:r>
          </w:p>
        </w:tc>
      </w:tr>
      <w:tr w:rsidR="00F0608F" w:rsidRPr="00F0608F" w:rsidTr="00F0608F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957 0105 02 01 10 0000 510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4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-2 0</w:t>
            </w:r>
            <w:r w:rsidR="00ED29EC">
              <w:rPr>
                <w:rFonts w:ascii="Times New Roman" w:eastAsia="Times New Roman" w:hAnsi="Times New Roman" w:cs="Times New Roman"/>
              </w:rPr>
              <w:t>8</w:t>
            </w:r>
            <w:r w:rsidR="00414FDC">
              <w:rPr>
                <w:rFonts w:ascii="Times New Roman" w:eastAsia="Times New Roman" w:hAnsi="Times New Roman" w:cs="Times New Roman"/>
              </w:rPr>
              <w:t>4</w:t>
            </w:r>
            <w:r w:rsidRPr="00F0608F">
              <w:rPr>
                <w:rFonts w:ascii="Times New Roman" w:eastAsia="Times New Roman" w:hAnsi="Times New Roman" w:cs="Times New Roman"/>
              </w:rPr>
              <w:t xml:space="preserve"> </w:t>
            </w:r>
            <w:r w:rsidR="00414FDC">
              <w:rPr>
                <w:rFonts w:ascii="Times New Roman" w:eastAsia="Times New Roman" w:hAnsi="Times New Roman" w:cs="Times New Roman"/>
              </w:rPr>
              <w:t>1</w:t>
            </w:r>
            <w:r w:rsidRPr="00F0608F">
              <w:rPr>
                <w:rFonts w:ascii="Times New Roman" w:eastAsia="Times New Roman" w:hAnsi="Times New Roman" w:cs="Times New Roman"/>
              </w:rPr>
              <w:t>70,000</w:t>
            </w:r>
          </w:p>
        </w:tc>
      </w:tr>
      <w:tr w:rsidR="00F0608F" w:rsidRPr="00F0608F" w:rsidTr="00F0608F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957 0105 02 00 00 0000 600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414FDC" w:rsidP="004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2 428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</w:rPr>
              <w:t>70,000</w:t>
            </w:r>
          </w:p>
        </w:tc>
      </w:tr>
      <w:tr w:rsidR="00F0608F" w:rsidRPr="00F0608F" w:rsidTr="00F0608F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957 0105 02 01 00 0000 610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4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 xml:space="preserve">2 </w:t>
            </w:r>
            <w:r w:rsidR="00414FDC">
              <w:rPr>
                <w:rFonts w:ascii="Times New Roman" w:eastAsia="Times New Roman" w:hAnsi="Times New Roman" w:cs="Times New Roman"/>
              </w:rPr>
              <w:t>428</w:t>
            </w:r>
            <w:r w:rsidRPr="00F0608F">
              <w:rPr>
                <w:rFonts w:ascii="Times New Roman" w:eastAsia="Times New Roman" w:hAnsi="Times New Roman" w:cs="Times New Roman"/>
              </w:rPr>
              <w:t xml:space="preserve"> </w:t>
            </w:r>
            <w:r w:rsidR="00414FDC">
              <w:rPr>
                <w:rFonts w:ascii="Times New Roman" w:eastAsia="Times New Roman" w:hAnsi="Times New Roman" w:cs="Times New Roman"/>
              </w:rPr>
              <w:t>1</w:t>
            </w:r>
            <w:r w:rsidRPr="00F0608F">
              <w:rPr>
                <w:rFonts w:ascii="Times New Roman" w:eastAsia="Times New Roman" w:hAnsi="Times New Roman" w:cs="Times New Roman"/>
              </w:rPr>
              <w:t>70,000</w:t>
            </w:r>
          </w:p>
        </w:tc>
      </w:tr>
      <w:tr w:rsidR="00F0608F" w:rsidRPr="00F0608F" w:rsidTr="00F0608F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957 0105 02 01 10 0000 610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414FDC" w:rsidP="00E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2 428</w:t>
            </w:r>
            <w:r w:rsidR="00F0608F" w:rsidRPr="00F0608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F0608F" w:rsidRPr="00F0608F">
              <w:rPr>
                <w:rFonts w:ascii="Times New Roman" w:eastAsia="Times New Roman" w:hAnsi="Times New Roman" w:cs="Times New Roman"/>
              </w:rPr>
              <w:t>70,000</w:t>
            </w:r>
          </w:p>
        </w:tc>
      </w:tr>
    </w:tbl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50" w:type="dxa"/>
        <w:tblInd w:w="-34" w:type="dxa"/>
        <w:tblLayout w:type="fixed"/>
        <w:tblLook w:val="04A0"/>
      </w:tblPr>
      <w:tblGrid>
        <w:gridCol w:w="5670"/>
        <w:gridCol w:w="567"/>
        <w:gridCol w:w="33"/>
        <w:gridCol w:w="15"/>
        <w:gridCol w:w="519"/>
        <w:gridCol w:w="66"/>
        <w:gridCol w:w="26"/>
        <w:gridCol w:w="6"/>
        <w:gridCol w:w="1288"/>
        <w:gridCol w:w="31"/>
        <w:gridCol w:w="659"/>
        <w:gridCol w:w="7"/>
        <w:gridCol w:w="42"/>
        <w:gridCol w:w="1421"/>
      </w:tblGrid>
      <w:tr w:rsidR="00082D35" w:rsidRPr="00BE7088" w:rsidTr="00F0608F">
        <w:trPr>
          <w:trHeight w:val="1135"/>
        </w:trPr>
        <w:tc>
          <w:tcPr>
            <w:tcW w:w="6902" w:type="dxa"/>
            <w:gridSpan w:val="8"/>
            <w:vAlign w:val="bottom"/>
            <w:hideMark/>
          </w:tcPr>
          <w:p w:rsidR="008F64BE" w:rsidRPr="00BE7088" w:rsidRDefault="008F64BE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F66"/>
            <w:bookmarkEnd w:id="0"/>
          </w:p>
        </w:tc>
        <w:tc>
          <w:tcPr>
            <w:tcW w:w="3448" w:type="dxa"/>
            <w:gridSpan w:val="6"/>
            <w:vAlign w:val="bottom"/>
            <w:hideMark/>
          </w:tcPr>
          <w:p w:rsidR="00ED3801" w:rsidRPr="00BE7088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29798D">
              <w:rPr>
                <w:rFonts w:ascii="Times New Roman" w:eastAsia="Times New Roman" w:hAnsi="Times New Roman" w:cs="Times New Roman"/>
              </w:rPr>
              <w:t>4</w:t>
            </w:r>
          </w:p>
          <w:p w:rsid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ED3801" w:rsidRPr="00BE7088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ED3801" w:rsidRPr="00082D35" w:rsidRDefault="00E05658" w:rsidP="00414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от </w:t>
            </w:r>
            <w:r w:rsidR="009422A6">
              <w:rPr>
                <w:rFonts w:ascii="Times New Roman" w:eastAsia="Times New Roman" w:hAnsi="Times New Roman" w:cs="Times New Roman"/>
              </w:rPr>
              <w:t xml:space="preserve">12 </w:t>
            </w:r>
            <w:r w:rsidR="00414FDC">
              <w:rPr>
                <w:rFonts w:ascii="Times New Roman" w:eastAsia="Times New Roman" w:hAnsi="Times New Roman" w:cs="Times New Roman"/>
              </w:rPr>
              <w:t xml:space="preserve">апреля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F0608F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г. №  1</w:t>
            </w:r>
            <w:r w:rsidR="001D4BE5">
              <w:rPr>
                <w:rFonts w:ascii="Times New Roman" w:eastAsia="Times New Roman" w:hAnsi="Times New Roman" w:cs="Times New Roman"/>
              </w:rPr>
              <w:t>3</w:t>
            </w:r>
            <w:r w:rsidR="00414FD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260AC" w:rsidRPr="00A260AC" w:rsidTr="00F0608F">
        <w:trPr>
          <w:trHeight w:val="569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53B" w:rsidRDefault="00B9253B" w:rsidP="002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260AC" w:rsidRDefault="00A260AC" w:rsidP="002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2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НЕБЕЛЬСКОГО </w:t>
            </w:r>
            <w:r w:rsidR="00B92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СЕЛЬСКОГО ПОСЕЛЕНИЯ ПО РАЗДЕЛАМ,</w:t>
            </w:r>
            <w:r w:rsidRPr="00082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ПОДРАЗДЕЛАМ, ЦЕЛЕВЫМ СТАТЬЯМ И ВИДАМ РАСХОДОВ КЛАССИФИКАЦИИ БЮДЖЕТОВ НА  201</w:t>
            </w:r>
            <w:r w:rsidR="002979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082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  <w:p w:rsidR="00B9253B" w:rsidRPr="00082D35" w:rsidRDefault="00B9253B" w:rsidP="002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608F" w:rsidRPr="00A260AC" w:rsidTr="00F0608F">
        <w:trPr>
          <w:trHeight w:val="153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A260AC" w:rsidRDefault="00F0608F" w:rsidP="00A2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A260AC" w:rsidRDefault="00F0608F" w:rsidP="00A260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A260AC" w:rsidRDefault="00F0608F" w:rsidP="00A260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A260AC" w:rsidRDefault="00F0608F" w:rsidP="00A260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A260AC" w:rsidRDefault="00F0608F" w:rsidP="00A260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A260AC" w:rsidRDefault="00F0608F" w:rsidP="00A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0AC">
              <w:rPr>
                <w:rFonts w:ascii="Times New Roman" w:eastAsia="Times New Roman" w:hAnsi="Times New Roman" w:cs="Times New Roman"/>
                <w:sz w:val="20"/>
                <w:szCs w:val="20"/>
              </w:rPr>
              <w:t>( рублей)</w:t>
            </w:r>
          </w:p>
        </w:tc>
      </w:tr>
      <w:tr w:rsidR="00F0608F" w:rsidRPr="00F0608F" w:rsidTr="00F0608F">
        <w:trPr>
          <w:trHeight w:val="1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</w:tr>
      <w:tr w:rsidR="00F0608F" w:rsidRPr="00F0608F" w:rsidTr="00F0608F">
        <w:trPr>
          <w:trHeight w:val="1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С Е Г О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414FDC" w:rsidP="00ED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2 428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70,000</w:t>
            </w:r>
          </w:p>
        </w:tc>
      </w:tr>
      <w:tr w:rsidR="00F0608F" w:rsidRPr="00F0608F" w:rsidTr="00105521">
        <w:trPr>
          <w:trHeight w:val="125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органа местного самоуправления</w:t>
            </w:r>
          </w:p>
        </w:tc>
      </w:tr>
      <w:tr w:rsidR="00F0608F" w:rsidRPr="00F0608F" w:rsidTr="00105521">
        <w:trPr>
          <w:trHeight w:val="1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0020003000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344 800,00</w:t>
            </w:r>
          </w:p>
        </w:tc>
      </w:tr>
      <w:tr w:rsidR="00F0608F" w:rsidRPr="00F0608F" w:rsidTr="00105521">
        <w:trPr>
          <w:trHeight w:val="2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0020003000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8F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344 800,00</w:t>
            </w:r>
          </w:p>
        </w:tc>
      </w:tr>
      <w:tr w:rsidR="00105521" w:rsidRPr="00F0608F" w:rsidTr="00105521">
        <w:trPr>
          <w:trHeight w:val="1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165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521" w:rsidRPr="00F0608F" w:rsidRDefault="00105521" w:rsidP="0016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521" w:rsidRPr="00F0608F" w:rsidRDefault="00105521" w:rsidP="0016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521" w:rsidRPr="00F0608F" w:rsidRDefault="00105521" w:rsidP="0016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0020003000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521" w:rsidRPr="00F0608F" w:rsidRDefault="00105521" w:rsidP="0016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F060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5521" w:rsidRPr="00F0608F" w:rsidRDefault="00105521" w:rsidP="0016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05521" w:rsidRPr="00F0608F" w:rsidTr="00F0608F">
        <w:trPr>
          <w:trHeight w:val="555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местных администраций</w:t>
            </w:r>
          </w:p>
        </w:tc>
      </w:tr>
      <w:tr w:rsidR="00105521" w:rsidRPr="00F0608F" w:rsidTr="00F0608F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0020004000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10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756 301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105521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00200 04000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756 301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05521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00200 04000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613 317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05521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00200 04000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135 776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05521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налога, штрафов, пени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00200 04000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7 208,00</w:t>
            </w:r>
          </w:p>
        </w:tc>
      </w:tr>
      <w:tr w:rsidR="00105521" w:rsidRPr="00F0608F" w:rsidTr="00F0608F">
        <w:trPr>
          <w:trHeight w:val="255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</w:tr>
      <w:tr w:rsidR="00105521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105521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07000 05000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105521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07000 05000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105521" w:rsidRPr="00F0608F" w:rsidTr="00647611">
        <w:trPr>
          <w:trHeight w:val="153"/>
        </w:trPr>
        <w:tc>
          <w:tcPr>
            <w:tcW w:w="892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700,00</w:t>
            </w:r>
          </w:p>
        </w:tc>
      </w:tr>
      <w:tr w:rsidR="00105521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90А0673150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700,00</w:t>
            </w:r>
          </w:p>
        </w:tc>
      </w:tr>
      <w:tr w:rsidR="00105521" w:rsidRPr="00F0608F" w:rsidTr="00F0608F">
        <w:trPr>
          <w:trHeight w:val="255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</w:tr>
      <w:tr w:rsidR="00105521" w:rsidRPr="00F0608F" w:rsidTr="00F0608F">
        <w:trPr>
          <w:trHeight w:val="2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7030051180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62 400,00</w:t>
            </w:r>
          </w:p>
        </w:tc>
      </w:tr>
      <w:tr w:rsidR="00105521" w:rsidRPr="00F0608F" w:rsidTr="00F0608F">
        <w:trPr>
          <w:trHeight w:val="31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7030051180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</w:tr>
      <w:tr w:rsidR="00105521" w:rsidRPr="00F0608F" w:rsidTr="00105521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7030051180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61 900,00</w:t>
            </w:r>
          </w:p>
        </w:tc>
      </w:tr>
      <w:tr w:rsidR="00105521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7030051180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105521" w:rsidRPr="00F0608F" w:rsidTr="00F0608F">
        <w:trPr>
          <w:trHeight w:val="201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</w:tr>
      <w:tr w:rsidR="00105521" w:rsidRPr="00F0608F" w:rsidTr="00F0608F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218 0001000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</w:tr>
      <w:tr w:rsidR="00105521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218 0001000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05521" w:rsidRPr="00F0608F" w:rsidTr="00F0608F">
        <w:trPr>
          <w:trHeight w:val="278"/>
        </w:trPr>
        <w:tc>
          <w:tcPr>
            <w:tcW w:w="8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10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5521" w:rsidRPr="00F0608F" w:rsidTr="00F0608F">
        <w:trPr>
          <w:trHeight w:val="278"/>
        </w:trPr>
        <w:tc>
          <w:tcPr>
            <w:tcW w:w="8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ED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55 1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00,000</w:t>
            </w:r>
          </w:p>
        </w:tc>
      </w:tr>
      <w:tr w:rsidR="00105521" w:rsidRPr="00F0608F" w:rsidTr="00F0608F">
        <w:trPr>
          <w:trHeight w:val="4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2011-2015 гг" (областные)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3150002010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ED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155  1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00,00</w:t>
            </w:r>
          </w:p>
        </w:tc>
      </w:tr>
      <w:tr w:rsidR="00105521" w:rsidRPr="00F0608F" w:rsidTr="00F0608F">
        <w:trPr>
          <w:trHeight w:val="1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3150002010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ED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55 1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05521" w:rsidRPr="00F0608F" w:rsidTr="00F0608F">
        <w:trPr>
          <w:trHeight w:val="263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строительства,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архитектуры и градостроительства</w:t>
            </w:r>
          </w:p>
        </w:tc>
      </w:tr>
      <w:tr w:rsidR="00105521" w:rsidRPr="00F0608F" w:rsidTr="00F0608F">
        <w:trPr>
          <w:trHeight w:val="2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338 0000000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105521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338 0000000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05521" w:rsidRPr="00F0608F" w:rsidTr="00F0608F">
        <w:trPr>
          <w:trHeight w:val="315"/>
        </w:trPr>
        <w:tc>
          <w:tcPr>
            <w:tcW w:w="8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5521" w:rsidRPr="00F0608F" w:rsidRDefault="00105521" w:rsidP="0010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5521" w:rsidRPr="00F0608F" w:rsidTr="00F0608F">
        <w:trPr>
          <w:trHeight w:val="270"/>
        </w:trPr>
        <w:tc>
          <w:tcPr>
            <w:tcW w:w="89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10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144 389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105521" w:rsidRPr="00F0608F" w:rsidTr="00F0608F">
        <w:trPr>
          <w:trHeight w:val="2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Реализация мероприятий перечня проектов </w:t>
            </w:r>
          </w:p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«Народных инициатив»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7110001050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05521" w:rsidRPr="00F0608F" w:rsidTr="00F0608F">
        <w:trPr>
          <w:trHeight w:val="4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Реализация мероприятий перечня проектов </w:t>
            </w:r>
          </w:p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«Народных инициатив» (областные)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7110001050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105521" w:rsidRPr="00F0608F" w:rsidTr="00F0608F">
        <w:trPr>
          <w:trHeight w:val="4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Default="00105521" w:rsidP="001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Реализация мероприятий перечня проектов </w:t>
            </w:r>
          </w:p>
          <w:p w:rsidR="00105521" w:rsidRPr="00F0608F" w:rsidRDefault="00105521" w:rsidP="001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«Народных инициатив»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местное софинансирование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105521" w:rsidRPr="00F0608F" w:rsidTr="00F0608F">
        <w:trPr>
          <w:trHeight w:val="4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10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Поступление нефинансовых активов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105521" w:rsidRPr="00F0608F" w:rsidTr="00F0608F">
        <w:trPr>
          <w:trHeight w:val="270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Организация освещения улиц и установки указателей с названием улиц и номерами домов</w:t>
            </w:r>
          </w:p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05521" w:rsidRPr="00F0608F" w:rsidTr="00165876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60000 01000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77 500,00</w:t>
            </w:r>
          </w:p>
        </w:tc>
      </w:tr>
      <w:tr w:rsidR="00105521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60000 01000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77 500,00</w:t>
            </w:r>
          </w:p>
        </w:tc>
      </w:tr>
      <w:tr w:rsidR="00105521" w:rsidRPr="00F0608F" w:rsidTr="00F0608F">
        <w:trPr>
          <w:trHeight w:val="261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строительство автомобильных дорог общего пользования,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мостов и иных сооружений</w:t>
            </w:r>
          </w:p>
        </w:tc>
      </w:tr>
      <w:tr w:rsidR="00105521" w:rsidRPr="00F0608F" w:rsidTr="00165876">
        <w:trPr>
          <w:trHeight w:val="1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60000 02000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105521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60000 02000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05521" w:rsidRPr="00F0608F" w:rsidTr="00F0608F">
        <w:trPr>
          <w:trHeight w:val="255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и содержание мест захоронений</w:t>
            </w:r>
          </w:p>
        </w:tc>
      </w:tr>
      <w:tr w:rsidR="00105521" w:rsidRPr="00F0608F" w:rsidTr="00165876">
        <w:trPr>
          <w:trHeight w:val="2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600 0004000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105521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600 0004000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05521" w:rsidRPr="00F0608F" w:rsidTr="00F0608F">
        <w:trPr>
          <w:trHeight w:val="252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</w:tr>
      <w:tr w:rsidR="00105521" w:rsidRPr="00F0608F" w:rsidTr="00165876">
        <w:trPr>
          <w:trHeight w:val="3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E546C0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105521"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000,00</w:t>
            </w:r>
          </w:p>
        </w:tc>
      </w:tr>
      <w:tr w:rsidR="00105521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600 0005000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E546C0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5521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165876" w:rsidRPr="00F0608F" w:rsidTr="00165876">
        <w:trPr>
          <w:trHeight w:val="255"/>
        </w:trPr>
        <w:tc>
          <w:tcPr>
            <w:tcW w:w="103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76" w:rsidRPr="00165876" w:rsidRDefault="00165876" w:rsidP="0016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Реализация </w:t>
            </w:r>
            <w:r w:rsidRPr="00165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мероприятий проектов «Народных инициатив»</w:t>
            </w:r>
          </w:p>
        </w:tc>
      </w:tr>
      <w:tr w:rsidR="00D97ADA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DA" w:rsidRPr="00165876" w:rsidRDefault="00165876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58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DA" w:rsidRPr="00165876" w:rsidRDefault="00165876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5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DA" w:rsidRPr="00165876" w:rsidRDefault="00165876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5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DA" w:rsidRPr="00165876" w:rsidRDefault="00165876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5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600 0005000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DA" w:rsidRPr="00165876" w:rsidRDefault="00165876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5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DA" w:rsidRPr="00165876" w:rsidRDefault="00165876" w:rsidP="00165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5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53 900,0</w:t>
            </w:r>
          </w:p>
        </w:tc>
      </w:tr>
      <w:tr w:rsidR="00D97ADA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DA" w:rsidRPr="00F0608F" w:rsidRDefault="00165876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DA" w:rsidRPr="00F0608F" w:rsidRDefault="00165876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DA" w:rsidRPr="00F0608F" w:rsidRDefault="00165876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DA" w:rsidRPr="00F0608F" w:rsidRDefault="00165876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600 0005000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DA" w:rsidRPr="00F0608F" w:rsidRDefault="00165876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DA" w:rsidRPr="00F0608F" w:rsidRDefault="00165876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53 900,0</w:t>
            </w:r>
          </w:p>
        </w:tc>
      </w:tr>
      <w:tr w:rsidR="00165876" w:rsidRPr="00F0608F" w:rsidTr="00165876">
        <w:trPr>
          <w:trHeight w:val="255"/>
        </w:trPr>
        <w:tc>
          <w:tcPr>
            <w:tcW w:w="103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76" w:rsidRPr="00165876" w:rsidRDefault="00165876" w:rsidP="0016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Реализация мероприятий проектов «Народных инициатив» софинансирование</w:t>
            </w:r>
          </w:p>
        </w:tc>
      </w:tr>
      <w:tr w:rsidR="00165876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76" w:rsidRPr="00165876" w:rsidRDefault="00165876" w:rsidP="00165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58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76" w:rsidRPr="00165876" w:rsidRDefault="00165876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5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76" w:rsidRPr="00165876" w:rsidRDefault="00165876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5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76" w:rsidRPr="00165876" w:rsidRDefault="00165876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5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7950005000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76" w:rsidRPr="00165876" w:rsidRDefault="00165876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5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76" w:rsidRPr="00165876" w:rsidRDefault="00165876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5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5 989,00</w:t>
            </w:r>
          </w:p>
        </w:tc>
      </w:tr>
      <w:tr w:rsidR="00165876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76" w:rsidRPr="00F0608F" w:rsidRDefault="00165876" w:rsidP="0016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76" w:rsidRPr="00F0608F" w:rsidRDefault="00165876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76" w:rsidRPr="00F0608F" w:rsidRDefault="00165876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76" w:rsidRPr="00F0608F" w:rsidRDefault="00165876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76" w:rsidRPr="00F0608F" w:rsidRDefault="00165876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76" w:rsidRPr="00F0608F" w:rsidRDefault="00165876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5 989,00</w:t>
            </w:r>
          </w:p>
        </w:tc>
      </w:tr>
      <w:tr w:rsidR="00105521" w:rsidRPr="00F0608F" w:rsidTr="00F0608F">
        <w:trPr>
          <w:trHeight w:val="255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</w:tr>
      <w:tr w:rsidR="00105521" w:rsidRPr="00F0608F" w:rsidTr="00F0608F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4400099000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65876" w:rsidP="00165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317 2</w:t>
            </w:r>
            <w:r w:rsidR="00105521"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00,00</w:t>
            </w:r>
          </w:p>
        </w:tc>
      </w:tr>
      <w:tr w:rsidR="00105521" w:rsidRPr="00F0608F" w:rsidTr="00F0608F">
        <w:trPr>
          <w:trHeight w:val="1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4400099000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65876" w:rsidP="00ED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195 0</w:t>
            </w:r>
            <w:r w:rsidR="00105521"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00,00</w:t>
            </w:r>
          </w:p>
        </w:tc>
      </w:tr>
      <w:tr w:rsidR="00105521" w:rsidRPr="00F0608F" w:rsidTr="00F0608F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4400099000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65876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 xml:space="preserve">122 </w:t>
            </w:r>
            <w:r w:rsidR="00105521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</w:t>
            </w:r>
            <w:r w:rsidR="00105521"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00,00</w:t>
            </w:r>
          </w:p>
        </w:tc>
      </w:tr>
      <w:tr w:rsidR="00165876" w:rsidRPr="00F0608F" w:rsidTr="00F0608F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876" w:rsidRPr="00F0608F" w:rsidRDefault="00165876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76" w:rsidRPr="00F0608F" w:rsidRDefault="00165876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76" w:rsidRPr="00F0608F" w:rsidRDefault="00165876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76" w:rsidRPr="00F0608F" w:rsidRDefault="00165876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4400099000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76" w:rsidRPr="00F0608F" w:rsidRDefault="00165876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76" w:rsidRDefault="00165876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200,00</w:t>
            </w:r>
          </w:p>
        </w:tc>
      </w:tr>
      <w:tr w:rsidR="00105521" w:rsidRPr="00F0608F" w:rsidTr="00F0608F">
        <w:trPr>
          <w:trHeight w:val="255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color w:val="272727"/>
                <w:sz w:val="20"/>
                <w:szCs w:val="20"/>
              </w:rPr>
              <w:t>Библиотеки</w:t>
            </w:r>
          </w:p>
        </w:tc>
      </w:tr>
      <w:tr w:rsidR="00105521" w:rsidRPr="00F0608F" w:rsidTr="00F0608F">
        <w:trPr>
          <w:trHeight w:val="1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442 0099000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65876" w:rsidP="00165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156 2</w:t>
            </w:r>
            <w:r w:rsidR="00105521"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00,00</w:t>
            </w:r>
          </w:p>
        </w:tc>
      </w:tr>
      <w:tr w:rsidR="00105521" w:rsidRPr="00F0608F" w:rsidTr="00F0608F">
        <w:trPr>
          <w:trHeight w:val="2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442 0099000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65876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63 2</w:t>
            </w:r>
            <w:r w:rsidR="00105521"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00,00</w:t>
            </w:r>
          </w:p>
        </w:tc>
      </w:tr>
      <w:tr w:rsidR="00105521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442 0099000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65876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93 0</w:t>
            </w:r>
            <w:r w:rsidR="00105521"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00,00</w:t>
            </w:r>
          </w:p>
        </w:tc>
      </w:tr>
      <w:tr w:rsidR="00105521" w:rsidRPr="00F0608F" w:rsidTr="00F0608F">
        <w:trPr>
          <w:trHeight w:val="285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105521" w:rsidRPr="00F0608F" w:rsidTr="00F0608F">
        <w:trPr>
          <w:trHeight w:val="4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здравоохранения,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спорта и физической культуры,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51200 97000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105521" w:rsidRPr="00F0608F" w:rsidTr="00F0608F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51200 97000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05521" w:rsidRPr="00F0608F" w:rsidTr="00F0608F">
        <w:trPr>
          <w:trHeight w:val="570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6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Бюджетные трансферты общего характера бюджетам субъектов Российской Федерации и Муниципальных образований</w:t>
            </w:r>
          </w:p>
        </w:tc>
      </w:tr>
      <w:tr w:rsidR="00105521" w:rsidRPr="00F0608F" w:rsidTr="00F0608F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5210006000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488 080,00</w:t>
            </w:r>
          </w:p>
        </w:tc>
      </w:tr>
      <w:tr w:rsidR="00105521" w:rsidRPr="00F0608F" w:rsidTr="00FD7CF2">
        <w:trPr>
          <w:trHeight w:val="12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21" w:rsidRPr="00F0608F" w:rsidRDefault="00105521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488 080,00</w:t>
            </w:r>
          </w:p>
        </w:tc>
      </w:tr>
    </w:tbl>
    <w:p w:rsidR="00F22D3F" w:rsidRDefault="00F22D3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29798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9798D" w:rsidRDefault="0029798D" w:rsidP="0029798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CF2" w:rsidRDefault="00FD7CF2" w:rsidP="0029798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CF2" w:rsidRDefault="00FD7CF2" w:rsidP="0029798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53B" w:rsidRDefault="00B9253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53B" w:rsidRDefault="00B9253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991"/>
        <w:gridCol w:w="4215"/>
      </w:tblGrid>
      <w:tr w:rsidR="00795860" w:rsidRPr="00B8101A" w:rsidTr="00B9253B">
        <w:trPr>
          <w:trHeight w:val="1133"/>
        </w:trPr>
        <w:tc>
          <w:tcPr>
            <w:tcW w:w="5991" w:type="dxa"/>
            <w:vAlign w:val="bottom"/>
            <w:hideMark/>
          </w:tcPr>
          <w:p w:rsidR="00795860" w:rsidRPr="00BE7088" w:rsidRDefault="00795860" w:rsidP="00FD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  <w:vAlign w:val="bottom"/>
            <w:hideMark/>
          </w:tcPr>
          <w:p w:rsidR="00795860" w:rsidRPr="00BE7088" w:rsidRDefault="00795860" w:rsidP="00FD0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29798D">
              <w:rPr>
                <w:rFonts w:ascii="Times New Roman" w:eastAsia="Times New Roman" w:hAnsi="Times New Roman" w:cs="Times New Roman"/>
              </w:rPr>
              <w:t>5</w:t>
            </w:r>
          </w:p>
          <w:p w:rsidR="00795860" w:rsidRDefault="00795860" w:rsidP="00FD0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795860" w:rsidRPr="00BE7088" w:rsidRDefault="00795860" w:rsidP="00FD0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795860" w:rsidRPr="00795860" w:rsidRDefault="00795860" w:rsidP="00942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</w:t>
            </w:r>
            <w:r w:rsidR="00E05658" w:rsidRPr="00BE7088">
              <w:rPr>
                <w:rFonts w:ascii="Times New Roman" w:eastAsia="Times New Roman" w:hAnsi="Times New Roman" w:cs="Times New Roman"/>
              </w:rPr>
              <w:t xml:space="preserve">от </w:t>
            </w:r>
            <w:r w:rsidR="009422A6">
              <w:rPr>
                <w:rFonts w:ascii="Times New Roman" w:eastAsia="Times New Roman" w:hAnsi="Times New Roman" w:cs="Times New Roman"/>
              </w:rPr>
              <w:t>12 а</w:t>
            </w:r>
            <w:r w:rsidR="00165876">
              <w:rPr>
                <w:rFonts w:ascii="Times New Roman" w:eastAsia="Times New Roman" w:hAnsi="Times New Roman" w:cs="Times New Roman"/>
              </w:rPr>
              <w:t>преля</w:t>
            </w:r>
            <w:r w:rsidR="00E05658">
              <w:rPr>
                <w:rFonts w:ascii="Times New Roman" w:eastAsia="Times New Roman" w:hAnsi="Times New Roman" w:cs="Times New Roman"/>
              </w:rPr>
              <w:t xml:space="preserve"> </w:t>
            </w:r>
            <w:r w:rsidR="00E05658"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 w:rsidR="00F0608F">
              <w:rPr>
                <w:rFonts w:ascii="Times New Roman" w:eastAsia="Times New Roman" w:hAnsi="Times New Roman" w:cs="Times New Roman"/>
              </w:rPr>
              <w:t xml:space="preserve">16 </w:t>
            </w:r>
            <w:r w:rsidR="00E05658">
              <w:rPr>
                <w:rFonts w:ascii="Times New Roman" w:eastAsia="Times New Roman" w:hAnsi="Times New Roman" w:cs="Times New Roman"/>
              </w:rPr>
              <w:t>г. №  1</w:t>
            </w:r>
            <w:r w:rsidR="002E6866">
              <w:rPr>
                <w:rFonts w:ascii="Times New Roman" w:eastAsia="Times New Roman" w:hAnsi="Times New Roman" w:cs="Times New Roman"/>
              </w:rPr>
              <w:t>3</w:t>
            </w:r>
            <w:r w:rsidR="00165876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95860" w:rsidRDefault="00795860" w:rsidP="0094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422A6" w:rsidRPr="00795860" w:rsidRDefault="009422A6" w:rsidP="0094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211" w:type="dxa"/>
        <w:tblInd w:w="108" w:type="dxa"/>
        <w:tblLayout w:type="fixed"/>
        <w:tblLook w:val="04A0"/>
      </w:tblPr>
      <w:tblGrid>
        <w:gridCol w:w="6809"/>
        <w:gridCol w:w="1134"/>
        <w:gridCol w:w="2268"/>
      </w:tblGrid>
      <w:tr w:rsidR="00A260AC" w:rsidRPr="00A260AC" w:rsidTr="00B9253B">
        <w:trPr>
          <w:trHeight w:val="840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AC" w:rsidRDefault="00A260AC" w:rsidP="00A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РАЗДЕЛАМ. ПОДРАЗДЕЛАМ ЦЕЛЕВЫМ СТАТЬЯМ И ВИДАМ РАСХОДОВ КЛАССИФИКАЦИИ РАСХОДОВ БЮДЖЕТОВ  </w:t>
            </w:r>
          </w:p>
          <w:p w:rsidR="00A260AC" w:rsidRPr="00A260AC" w:rsidRDefault="00A260AC" w:rsidP="00A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РОССИЙСКОЙ ФЕДЕРАЦИИ </w:t>
            </w:r>
          </w:p>
        </w:tc>
      </w:tr>
      <w:tr w:rsidR="001E4784" w:rsidRPr="00A260AC" w:rsidTr="00B9253B">
        <w:trPr>
          <w:trHeight w:val="257"/>
        </w:trPr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784" w:rsidRPr="00A260AC" w:rsidRDefault="001E4784" w:rsidP="00A2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784" w:rsidRPr="00A260AC" w:rsidRDefault="001E4784" w:rsidP="00A260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784" w:rsidRPr="00A260AC" w:rsidRDefault="001E4784" w:rsidP="00A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0AC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</w:tbl>
    <w:p w:rsidR="00B8101A" w:rsidRPr="00F0608F" w:rsidRDefault="00B8101A" w:rsidP="00724B9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302" w:type="dxa"/>
        <w:tblInd w:w="103" w:type="dxa"/>
        <w:tblLook w:val="04A0"/>
      </w:tblPr>
      <w:tblGrid>
        <w:gridCol w:w="5250"/>
        <w:gridCol w:w="771"/>
        <w:gridCol w:w="860"/>
        <w:gridCol w:w="1261"/>
        <w:gridCol w:w="860"/>
        <w:gridCol w:w="1300"/>
      </w:tblGrid>
      <w:tr w:rsidR="00F0608F" w:rsidRPr="00F0608F" w:rsidTr="00F0608F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КГАД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РзПз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165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6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428 1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</w:tr>
      <w:tr w:rsidR="00F0608F" w:rsidRPr="00F0608F" w:rsidTr="00F0608F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165876" w:rsidP="00165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1 101 101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F0608F" w:rsidRPr="00F0608F" w:rsidTr="00F0608F">
        <w:trPr>
          <w:trHeight w:val="1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ание высшего должностного лица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08F" w:rsidRPr="00F0608F" w:rsidTr="00F0608F">
        <w:trPr>
          <w:trHeight w:val="5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344 800,00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258 800,00</w:t>
            </w:r>
          </w:p>
        </w:tc>
      </w:tr>
      <w:tr w:rsidR="00F0608F" w:rsidRPr="00F0608F" w:rsidTr="00E546C0">
        <w:trPr>
          <w:trHeight w:val="27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E5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r w:rsidR="00E54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ение функций органами местного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7 800,00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78 200,00</w:t>
            </w:r>
          </w:p>
        </w:tc>
      </w:tr>
      <w:tr w:rsidR="00F0608F" w:rsidRPr="00F0608F" w:rsidTr="00E546C0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E546C0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местных администраций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165876" w:rsidP="00165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133 900,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0608F" w:rsidRPr="00F0608F" w:rsidTr="00F0608F">
        <w:trPr>
          <w:trHeight w:val="72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E546C0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756 301</w:t>
            </w:r>
            <w:r w:rsidR="00F0608F" w:rsidRPr="00F060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</w:tr>
      <w:tr w:rsidR="00F0608F" w:rsidRPr="00F0608F" w:rsidTr="00F0608F">
        <w:trPr>
          <w:trHeight w:val="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E546C0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756 301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608F" w:rsidRPr="00F0608F" w:rsidTr="00F0608F">
        <w:trPr>
          <w:trHeight w:val="1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E546C0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492 786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608F" w:rsidRPr="00F0608F" w:rsidTr="00F0608F">
        <w:trPr>
          <w:trHeight w:val="15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E546C0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F0608F" w:rsidRPr="00F0608F" w:rsidTr="00F0608F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E546C0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118 531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608F" w:rsidRPr="00F0608F" w:rsidTr="00F0608F">
        <w:trPr>
          <w:trHeight w:val="11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E546C0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133 900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546C0" w:rsidRPr="00F0608F" w:rsidTr="00E546C0">
        <w:trPr>
          <w:trHeight w:val="22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C0" w:rsidRDefault="00E546C0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C0" w:rsidRPr="00F0608F" w:rsidRDefault="00E546C0" w:rsidP="00E5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C0" w:rsidRPr="00F0608F" w:rsidRDefault="00E546C0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C0" w:rsidRPr="00F0608F" w:rsidRDefault="00E546C0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C0" w:rsidRPr="00F0608F" w:rsidRDefault="00E546C0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C0" w:rsidRDefault="00E546C0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7 208,00</w:t>
            </w:r>
          </w:p>
        </w:tc>
      </w:tr>
      <w:tr w:rsidR="00E546C0" w:rsidRPr="00F0608F" w:rsidTr="00E546C0">
        <w:trPr>
          <w:trHeight w:val="22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C0" w:rsidRDefault="00E546C0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C0" w:rsidRDefault="00E546C0" w:rsidP="00E5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C0" w:rsidRDefault="00E546C0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C0" w:rsidRDefault="00E546C0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C0" w:rsidRDefault="00E546C0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C0" w:rsidRDefault="00E546C0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1 876,00</w:t>
            </w:r>
          </w:p>
        </w:tc>
      </w:tr>
      <w:tr w:rsidR="00F0608F" w:rsidRPr="00F0608F" w:rsidTr="00F0608F">
        <w:trPr>
          <w:trHeight w:val="1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F0608F" w:rsidRPr="00F0608F" w:rsidTr="00F0608F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F0608F" w:rsidRPr="00F0608F" w:rsidTr="00F0608F">
        <w:trPr>
          <w:trHeight w:val="9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F0608F" w:rsidRPr="00F0608F" w:rsidTr="00F0608F">
        <w:trPr>
          <w:trHeight w:val="2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Выполнений функций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90А0673150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700,00</w:t>
            </w:r>
          </w:p>
        </w:tc>
      </w:tr>
      <w:tr w:rsidR="00F0608F" w:rsidRPr="00F0608F" w:rsidTr="00F0608F">
        <w:trPr>
          <w:trHeight w:val="25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90А0673150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F0608F" w:rsidRPr="00F0608F" w:rsidTr="00F0608F">
        <w:trPr>
          <w:trHeight w:val="2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7030051180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62 400,00</w:t>
            </w:r>
          </w:p>
        </w:tc>
      </w:tr>
      <w:tr w:rsidR="00F0608F" w:rsidRPr="00F0608F" w:rsidTr="00F0608F">
        <w:trPr>
          <w:trHeight w:val="10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7030051180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7030051180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</w:tr>
      <w:tr w:rsidR="00F0608F" w:rsidRPr="00F0608F" w:rsidTr="00F0608F">
        <w:trPr>
          <w:trHeight w:val="2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7030051180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</w:tr>
      <w:tr w:rsidR="00F0608F" w:rsidRPr="00F0608F" w:rsidTr="00F0608F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7030051180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45 929,00</w:t>
            </w:r>
          </w:p>
        </w:tc>
      </w:tr>
      <w:tr w:rsidR="00F0608F" w:rsidRPr="00F0608F" w:rsidTr="00F0608F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7030051180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13 871,00</w:t>
            </w:r>
          </w:p>
        </w:tc>
      </w:tr>
      <w:tr w:rsidR="00F0608F" w:rsidRPr="00F0608F" w:rsidTr="00F0608F">
        <w:trPr>
          <w:trHeight w:val="24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7030051180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F0608F" w:rsidRPr="00F0608F" w:rsidTr="00F0608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F0608F" w:rsidRPr="00F0608F" w:rsidTr="00F0608F">
        <w:trPr>
          <w:trHeight w:val="37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0608F" w:rsidRPr="00F0608F" w:rsidTr="00F0608F">
        <w:trPr>
          <w:trHeight w:val="52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0608F" w:rsidRPr="00F0608F" w:rsidTr="00F0608F">
        <w:trPr>
          <w:trHeight w:val="34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0608F" w:rsidRPr="00F0608F" w:rsidTr="00F0608F">
        <w:trPr>
          <w:trHeight w:val="24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84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B5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84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автомобильных дорог общего пользования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848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52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848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1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848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52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84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18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B848D6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0B52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608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3380000000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9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3380000000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2A291B" w:rsidP="002A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144 389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вода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7950004000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7950004000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7110001050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(народные инициативы)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7950002000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6000001000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608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77 500,00</w:t>
            </w:r>
          </w:p>
        </w:tc>
      </w:tr>
      <w:tr w:rsidR="00F0608F" w:rsidRPr="00F0608F" w:rsidTr="00F0608F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6000001000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77 500,00</w:t>
            </w:r>
          </w:p>
        </w:tc>
      </w:tr>
      <w:tr w:rsidR="00F0608F" w:rsidRPr="00F0608F" w:rsidTr="00F0608F">
        <w:trPr>
          <w:trHeight w:val="2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строительство автомобильных дорог общего пользования,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мостов и иных сооружений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15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608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0608F" w:rsidRPr="00F0608F" w:rsidTr="00F0608F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0608F" w:rsidRPr="00F0608F" w:rsidTr="00F0608F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608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F0608F" w:rsidRPr="002A291B" w:rsidTr="00F0608F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2A291B" w:rsidRPr="002A291B" w:rsidTr="00F0608F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Default="002A291B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проектов «народных инициатив»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7110172377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53 900,00</w:t>
            </w:r>
          </w:p>
        </w:tc>
      </w:tr>
      <w:tr w:rsidR="002A291B" w:rsidRPr="002A291B" w:rsidTr="00F0608F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Default="002A291B" w:rsidP="000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проектов «народных инициатив»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02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0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0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7110172377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0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Default="002A291B" w:rsidP="0002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53 900,00</w:t>
            </w:r>
          </w:p>
        </w:tc>
      </w:tr>
      <w:tr w:rsidR="002A291B" w:rsidRPr="002A291B" w:rsidTr="00F0608F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Default="002A291B" w:rsidP="000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проектов «народных инициатив» софинансирование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02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0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2A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0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Default="002A291B" w:rsidP="002A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5 989,00</w:t>
            </w:r>
          </w:p>
        </w:tc>
      </w:tr>
      <w:tr w:rsidR="002A291B" w:rsidRPr="002A291B" w:rsidTr="00F0608F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Default="002A291B" w:rsidP="000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проектов «народных инициатив» софинансирование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02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0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0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0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Default="002A291B" w:rsidP="0002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5 989,00</w:t>
            </w:r>
          </w:p>
        </w:tc>
      </w:tr>
      <w:tr w:rsidR="002A291B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473 4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A291B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608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473 4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A291B" w:rsidRPr="00F0608F" w:rsidTr="00F0608F">
        <w:trPr>
          <w:trHeight w:val="233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4400000000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473 4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A291B" w:rsidRPr="00F0608F" w:rsidTr="00F0608F">
        <w:trPr>
          <w:trHeight w:val="339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608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B84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317 2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A291B" w:rsidRPr="00F0608F" w:rsidTr="00F0608F">
        <w:trPr>
          <w:trHeight w:val="19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A291B" w:rsidRPr="00F0608F" w:rsidTr="00F0608F">
        <w:trPr>
          <w:trHeight w:val="23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A291B" w:rsidRPr="00F0608F" w:rsidTr="00F0608F">
        <w:trPr>
          <w:trHeight w:val="2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122 0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A291B" w:rsidRPr="00F0608F" w:rsidTr="00F0608F">
        <w:trPr>
          <w:trHeight w:val="2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Default="002A291B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2A291B" w:rsidRPr="00F0608F" w:rsidTr="00F0608F">
        <w:trPr>
          <w:trHeight w:val="13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2A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156 2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A291B" w:rsidRPr="00F0608F" w:rsidTr="00F0608F">
        <w:trPr>
          <w:trHeight w:val="17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48 000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A291B" w:rsidRPr="00F0608F" w:rsidTr="00F0608F">
        <w:trPr>
          <w:trHeight w:val="22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2A2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15 200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A291B" w:rsidRPr="00F0608F" w:rsidTr="00F0608F">
        <w:trPr>
          <w:trHeight w:val="1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93 000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A291B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6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A291B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A291B" w:rsidRPr="00F0608F" w:rsidTr="00F0608F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A291B" w:rsidRPr="00F0608F" w:rsidTr="00F0608F">
        <w:trPr>
          <w:trHeight w:val="8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5120097000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608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A291B" w:rsidRPr="00F0608F" w:rsidTr="00F0608F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5120097000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A291B" w:rsidRPr="00F0608F" w:rsidTr="00F0608F">
        <w:trPr>
          <w:trHeight w:val="8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6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484 880,00</w:t>
            </w:r>
          </w:p>
        </w:tc>
      </w:tr>
      <w:tr w:rsidR="002A291B" w:rsidRPr="00F0608F" w:rsidTr="00F0608F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фонд финансовой поддержки бюджетов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484 880,00</w:t>
            </w:r>
          </w:p>
        </w:tc>
      </w:tr>
      <w:tr w:rsidR="002A291B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608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484 880,00</w:t>
            </w:r>
          </w:p>
        </w:tc>
      </w:tr>
      <w:tr w:rsidR="002A291B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1B" w:rsidRPr="00F0608F" w:rsidRDefault="002A291B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484 880,00</w:t>
            </w:r>
          </w:p>
        </w:tc>
      </w:tr>
    </w:tbl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53B" w:rsidRDefault="00B9253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53B" w:rsidRDefault="00B9253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53B" w:rsidRDefault="00B9253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53B" w:rsidRDefault="00B9253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34" w:type="dxa"/>
        <w:tblLayout w:type="fixed"/>
        <w:tblLook w:val="04A0"/>
      </w:tblPr>
      <w:tblGrid>
        <w:gridCol w:w="5991"/>
        <w:gridCol w:w="4215"/>
      </w:tblGrid>
      <w:tr w:rsidR="0029798D" w:rsidRPr="00BE7088" w:rsidTr="00B9253B">
        <w:trPr>
          <w:trHeight w:val="1133"/>
        </w:trPr>
        <w:tc>
          <w:tcPr>
            <w:tcW w:w="5991" w:type="dxa"/>
            <w:vAlign w:val="bottom"/>
            <w:hideMark/>
          </w:tcPr>
          <w:p w:rsidR="0029798D" w:rsidRPr="00BE7088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  <w:vAlign w:val="bottom"/>
            <w:hideMark/>
          </w:tcPr>
          <w:p w:rsidR="0029798D" w:rsidRPr="00BE7088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6</w:t>
            </w:r>
          </w:p>
          <w:p w:rsidR="0029798D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29798D" w:rsidRPr="00BE7088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29798D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9422A6">
              <w:rPr>
                <w:rFonts w:ascii="Times New Roman" w:eastAsia="Times New Roman" w:hAnsi="Times New Roman" w:cs="Times New Roman"/>
              </w:rPr>
              <w:t>12</w:t>
            </w:r>
            <w:r w:rsidR="002E6866">
              <w:rPr>
                <w:rFonts w:ascii="Times New Roman" w:eastAsia="Times New Roman" w:hAnsi="Times New Roman" w:cs="Times New Roman"/>
              </w:rPr>
              <w:t xml:space="preserve"> </w:t>
            </w:r>
            <w:r w:rsidR="00FD7CF2">
              <w:rPr>
                <w:rFonts w:ascii="Times New Roman" w:eastAsia="Times New Roman" w:hAnsi="Times New Roman" w:cs="Times New Roman"/>
              </w:rPr>
              <w:t>апреля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F0608F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г. №  1</w:t>
            </w:r>
            <w:r w:rsidR="002E6866">
              <w:rPr>
                <w:rFonts w:ascii="Times New Roman" w:eastAsia="Times New Roman" w:hAnsi="Times New Roman" w:cs="Times New Roman"/>
              </w:rPr>
              <w:t>3</w:t>
            </w:r>
            <w:r w:rsidR="00FD7CF2">
              <w:rPr>
                <w:rFonts w:ascii="Times New Roman" w:eastAsia="Times New Roman" w:hAnsi="Times New Roman" w:cs="Times New Roman"/>
              </w:rPr>
              <w:t>1</w:t>
            </w:r>
          </w:p>
          <w:p w:rsidR="0029798D" w:rsidRPr="00B8101A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9798D" w:rsidRDefault="0029798D" w:rsidP="00297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11" w:type="dxa"/>
        <w:tblInd w:w="-34" w:type="dxa"/>
        <w:tblLook w:val="04A0"/>
      </w:tblPr>
      <w:tblGrid>
        <w:gridCol w:w="5670"/>
        <w:gridCol w:w="1119"/>
        <w:gridCol w:w="992"/>
        <w:gridCol w:w="2430"/>
      </w:tblGrid>
      <w:tr w:rsidR="0029798D" w:rsidRPr="00A260AC" w:rsidTr="00B9253B">
        <w:trPr>
          <w:trHeight w:val="840"/>
        </w:trPr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98D" w:rsidRPr="00A260AC" w:rsidRDefault="0029798D" w:rsidP="007B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НЕБЕЛЬСКОГО СЕЛЬСКОГО ПОСЕЛЕНИЯ КАЗАЧИНСКО-ЛЕНСКОГО РАЙОНА ИРКУТСКОЙ ОБЛАСТИ ПО РАЗДЕЛАМ И ПОДРАЗДЕЛАМ КЛАССИФИКАЦИИ РАСХОДОВ БЮДЖЕТОВ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9798D" w:rsidRPr="00A260AC" w:rsidTr="00B9253B">
        <w:trPr>
          <w:trHeight w:val="203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98D" w:rsidRPr="00A260AC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98D" w:rsidRPr="00A260AC" w:rsidRDefault="0029798D" w:rsidP="007B4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98D" w:rsidRPr="00A260AC" w:rsidRDefault="0029798D" w:rsidP="007B4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98D" w:rsidRPr="00A260AC" w:rsidRDefault="0029798D" w:rsidP="007B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0AC">
              <w:rPr>
                <w:rFonts w:ascii="Times New Roman" w:eastAsia="Times New Roman" w:hAnsi="Times New Roman" w:cs="Times New Roman"/>
                <w:sz w:val="20"/>
                <w:szCs w:val="20"/>
              </w:rPr>
              <w:t>( рублей)</w:t>
            </w:r>
          </w:p>
        </w:tc>
      </w:tr>
    </w:tbl>
    <w:p w:rsidR="00724B98" w:rsidRDefault="00724B9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4"/>
        <w:gridCol w:w="1134"/>
        <w:gridCol w:w="992"/>
        <w:gridCol w:w="2410"/>
      </w:tblGrid>
      <w:tr w:rsidR="00F0608F" w:rsidRPr="00F0608F" w:rsidTr="00F0608F">
        <w:trPr>
          <w:trHeight w:val="25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Пз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608F" w:rsidRPr="00F0608F" w:rsidTr="00F0608F">
        <w:trPr>
          <w:trHeight w:val="25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08F" w:rsidRPr="00F0608F" w:rsidTr="00F0608F">
        <w:trPr>
          <w:trHeight w:val="25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D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D7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428</w:t>
            </w:r>
            <w:r w:rsidR="000B5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D7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70,000</w:t>
            </w:r>
          </w:p>
        </w:tc>
      </w:tr>
      <w:tr w:rsidR="00F0608F" w:rsidRPr="00F0608F" w:rsidTr="00F0608F">
        <w:trPr>
          <w:trHeight w:val="330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D7CF2" w:rsidP="00FD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1 101 801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</w:tr>
      <w:tr w:rsidR="00F0608F" w:rsidRPr="00F0608F" w:rsidTr="00F0608F">
        <w:trPr>
          <w:trHeight w:val="49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344 800,00</w:t>
            </w:r>
          </w:p>
        </w:tc>
      </w:tr>
      <w:tr w:rsidR="00F0608F" w:rsidRPr="00F0608F" w:rsidTr="00F0608F">
        <w:trPr>
          <w:trHeight w:val="100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местных администраций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D7CF2" w:rsidP="00FD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2E68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608F" w:rsidRPr="00F0608F" w:rsidTr="00F0608F">
        <w:trPr>
          <w:trHeight w:val="25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безвозмездные перечисления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62 400,00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</w:tr>
      <w:tr w:rsidR="00F0608F" w:rsidRPr="00F0608F" w:rsidTr="00F0608F">
        <w:trPr>
          <w:trHeight w:val="371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F0608F" w:rsidRPr="00F0608F" w:rsidTr="00F0608F">
        <w:trPr>
          <w:trHeight w:val="61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0608F" w:rsidRPr="00F0608F" w:rsidTr="00F0608F">
        <w:trPr>
          <w:trHeight w:val="70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0B5258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155 1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249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68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B5258">
              <w:rPr>
                <w:rFonts w:ascii="Times New Roman" w:eastAsia="Times New Roman" w:hAnsi="Times New Roman" w:cs="Times New Roman"/>
                <w:sz w:val="20"/>
                <w:szCs w:val="20"/>
              </w:rPr>
              <w:t>55 1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143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D7CF2" w:rsidP="00FD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144 389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F0608F" w:rsidRPr="00F0608F" w:rsidTr="00F0608F">
        <w:trPr>
          <w:trHeight w:val="189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93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D7CF2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144 389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608F" w:rsidRPr="00F0608F" w:rsidTr="00F0608F">
        <w:trPr>
          <w:trHeight w:val="315"/>
        </w:trPr>
        <w:tc>
          <w:tcPr>
            <w:tcW w:w="5534" w:type="dxa"/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D7CF2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473 400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F0608F" w:rsidRPr="00F0608F" w:rsidTr="00F0608F">
        <w:trPr>
          <w:trHeight w:val="25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D7CF2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317 200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608F" w:rsidRPr="00F0608F" w:rsidTr="00F0608F">
        <w:trPr>
          <w:trHeight w:val="25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D7CF2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156 200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608F" w:rsidRPr="00F0608F" w:rsidTr="00F0608F">
        <w:trPr>
          <w:trHeight w:val="31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6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07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840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6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484 880,00</w:t>
            </w:r>
          </w:p>
        </w:tc>
      </w:tr>
      <w:tr w:rsidR="00F0608F" w:rsidRPr="00F0608F" w:rsidTr="00F0608F">
        <w:trPr>
          <w:trHeight w:val="167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484 880,00</w:t>
            </w:r>
          </w:p>
        </w:tc>
      </w:tr>
    </w:tbl>
    <w:p w:rsidR="00F0608F" w:rsidRDefault="00F0608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18A" w:rsidRDefault="0051118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301" w:rsidRDefault="00002301" w:rsidP="00795860"/>
    <w:sectPr w:rsidR="00002301" w:rsidSect="00B9253B">
      <w:headerReference w:type="default" r:id="rId9"/>
      <w:pgSz w:w="11906" w:h="16838"/>
      <w:pgMar w:top="284" w:right="566" w:bottom="426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6AA" w:rsidRDefault="00C146AA" w:rsidP="008E695C">
      <w:pPr>
        <w:spacing w:after="0" w:line="240" w:lineRule="auto"/>
      </w:pPr>
      <w:r>
        <w:separator/>
      </w:r>
    </w:p>
  </w:endnote>
  <w:endnote w:type="continuationSeparator" w:id="1">
    <w:p w:rsidR="00C146AA" w:rsidRDefault="00C146AA" w:rsidP="008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6AA" w:rsidRDefault="00C146AA" w:rsidP="008E695C">
      <w:pPr>
        <w:spacing w:after="0" w:line="240" w:lineRule="auto"/>
      </w:pPr>
      <w:r>
        <w:separator/>
      </w:r>
    </w:p>
  </w:footnote>
  <w:footnote w:type="continuationSeparator" w:id="1">
    <w:p w:rsidR="00C146AA" w:rsidRDefault="00C146AA" w:rsidP="008E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76" w:rsidRPr="00E20BED" w:rsidRDefault="00165876" w:rsidP="00E20BED">
    <w:pPr>
      <w:pStyle w:val="a5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FCB"/>
    <w:multiLevelType w:val="hybridMultilevel"/>
    <w:tmpl w:val="03FE6B4E"/>
    <w:lvl w:ilvl="0" w:tplc="6C6039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9CF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F25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F19F4"/>
    <w:multiLevelType w:val="hybridMultilevel"/>
    <w:tmpl w:val="97F65AE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F13D8"/>
    <w:multiLevelType w:val="hybridMultilevel"/>
    <w:tmpl w:val="89E48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235"/>
        </w:tabs>
        <w:ind w:left="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75"/>
        </w:tabs>
        <w:ind w:left="16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95"/>
        </w:tabs>
        <w:ind w:left="23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35"/>
        </w:tabs>
        <w:ind w:left="38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55"/>
        </w:tabs>
        <w:ind w:left="45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75"/>
        </w:tabs>
        <w:ind w:left="5275" w:hanging="360"/>
      </w:pPr>
    </w:lvl>
  </w:abstractNum>
  <w:abstractNum w:abstractNumId="10">
    <w:nsid w:val="5DBC45E5"/>
    <w:multiLevelType w:val="hybridMultilevel"/>
    <w:tmpl w:val="3B5C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EBA59D6"/>
    <w:multiLevelType w:val="hybridMultilevel"/>
    <w:tmpl w:val="42AC2008"/>
    <w:lvl w:ilvl="0" w:tplc="5EEABC8C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B28B3"/>
    <w:multiLevelType w:val="hybridMultilevel"/>
    <w:tmpl w:val="4F30673C"/>
    <w:lvl w:ilvl="0" w:tplc="6C603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07AF2"/>
    <w:multiLevelType w:val="hybridMultilevel"/>
    <w:tmpl w:val="6CB00C1C"/>
    <w:lvl w:ilvl="0" w:tplc="EE9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CC738E"/>
    <w:multiLevelType w:val="hybridMultilevel"/>
    <w:tmpl w:val="7BFE559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FA67EA"/>
    <w:multiLevelType w:val="hybridMultilevel"/>
    <w:tmpl w:val="15EC7A7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6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4"/>
  </w:num>
  <w:num w:numId="15">
    <w:abstractNumId w:val="18"/>
  </w:num>
  <w:num w:numId="16">
    <w:abstractNumId w:val="11"/>
  </w:num>
  <w:num w:numId="17">
    <w:abstractNumId w:val="14"/>
  </w:num>
  <w:num w:numId="18">
    <w:abstractNumId w:val="0"/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088"/>
    <w:rsid w:val="00002301"/>
    <w:rsid w:val="0003370D"/>
    <w:rsid w:val="000661AF"/>
    <w:rsid w:val="00070EFE"/>
    <w:rsid w:val="00082D35"/>
    <w:rsid w:val="00096C19"/>
    <w:rsid w:val="000B0044"/>
    <w:rsid w:val="000B5258"/>
    <w:rsid w:val="000D2A37"/>
    <w:rsid w:val="000E42E0"/>
    <w:rsid w:val="00105521"/>
    <w:rsid w:val="001241AB"/>
    <w:rsid w:val="001241B8"/>
    <w:rsid w:val="00125E0A"/>
    <w:rsid w:val="00143F1B"/>
    <w:rsid w:val="00164E84"/>
    <w:rsid w:val="00165876"/>
    <w:rsid w:val="00172EB7"/>
    <w:rsid w:val="001A2AB7"/>
    <w:rsid w:val="001A5317"/>
    <w:rsid w:val="001A582D"/>
    <w:rsid w:val="001B18DB"/>
    <w:rsid w:val="001D4BE5"/>
    <w:rsid w:val="001E1638"/>
    <w:rsid w:val="001E4784"/>
    <w:rsid w:val="00222EF6"/>
    <w:rsid w:val="00235E7F"/>
    <w:rsid w:val="00244FD8"/>
    <w:rsid w:val="00271D4E"/>
    <w:rsid w:val="0027373C"/>
    <w:rsid w:val="00277347"/>
    <w:rsid w:val="0029798D"/>
    <w:rsid w:val="002A291B"/>
    <w:rsid w:val="002C06F7"/>
    <w:rsid w:val="002C3D59"/>
    <w:rsid w:val="002D149D"/>
    <w:rsid w:val="002E5562"/>
    <w:rsid w:val="002E6866"/>
    <w:rsid w:val="002F228C"/>
    <w:rsid w:val="002F2989"/>
    <w:rsid w:val="0030180B"/>
    <w:rsid w:val="003434C2"/>
    <w:rsid w:val="003535E2"/>
    <w:rsid w:val="0035518B"/>
    <w:rsid w:val="003C0259"/>
    <w:rsid w:val="003D678B"/>
    <w:rsid w:val="003F50C2"/>
    <w:rsid w:val="004019FC"/>
    <w:rsid w:val="004033D5"/>
    <w:rsid w:val="00414FDC"/>
    <w:rsid w:val="00421EEE"/>
    <w:rsid w:val="00425F84"/>
    <w:rsid w:val="00433348"/>
    <w:rsid w:val="004463B0"/>
    <w:rsid w:val="004838AE"/>
    <w:rsid w:val="0049481E"/>
    <w:rsid w:val="004A037E"/>
    <w:rsid w:val="004A38F7"/>
    <w:rsid w:val="004B75D0"/>
    <w:rsid w:val="004D1D6B"/>
    <w:rsid w:val="004F3758"/>
    <w:rsid w:val="004F37C8"/>
    <w:rsid w:val="0051118A"/>
    <w:rsid w:val="00516DC8"/>
    <w:rsid w:val="00531FE9"/>
    <w:rsid w:val="00533817"/>
    <w:rsid w:val="005537FA"/>
    <w:rsid w:val="00565B32"/>
    <w:rsid w:val="00570182"/>
    <w:rsid w:val="00595B2D"/>
    <w:rsid w:val="005A46C1"/>
    <w:rsid w:val="005B250D"/>
    <w:rsid w:val="005C3C10"/>
    <w:rsid w:val="005D7CE0"/>
    <w:rsid w:val="005E3DCA"/>
    <w:rsid w:val="005F6EAE"/>
    <w:rsid w:val="005F746F"/>
    <w:rsid w:val="00602385"/>
    <w:rsid w:val="00615AAF"/>
    <w:rsid w:val="006211CA"/>
    <w:rsid w:val="00643FBD"/>
    <w:rsid w:val="00647611"/>
    <w:rsid w:val="00650F96"/>
    <w:rsid w:val="006558AE"/>
    <w:rsid w:val="00656E3A"/>
    <w:rsid w:val="0066338A"/>
    <w:rsid w:val="006A1354"/>
    <w:rsid w:val="006A20A2"/>
    <w:rsid w:val="006A6ADF"/>
    <w:rsid w:val="006D1FC8"/>
    <w:rsid w:val="006D6D36"/>
    <w:rsid w:val="007026DF"/>
    <w:rsid w:val="00713872"/>
    <w:rsid w:val="0071664A"/>
    <w:rsid w:val="00724B98"/>
    <w:rsid w:val="00770BC6"/>
    <w:rsid w:val="00795860"/>
    <w:rsid w:val="007B4CB7"/>
    <w:rsid w:val="00844FB7"/>
    <w:rsid w:val="00870905"/>
    <w:rsid w:val="00891DCB"/>
    <w:rsid w:val="008D2129"/>
    <w:rsid w:val="008E695C"/>
    <w:rsid w:val="008F58B7"/>
    <w:rsid w:val="008F64BE"/>
    <w:rsid w:val="00901078"/>
    <w:rsid w:val="00906BCA"/>
    <w:rsid w:val="0093446F"/>
    <w:rsid w:val="009422A6"/>
    <w:rsid w:val="00960570"/>
    <w:rsid w:val="0097162D"/>
    <w:rsid w:val="0097217B"/>
    <w:rsid w:val="00975876"/>
    <w:rsid w:val="009B4856"/>
    <w:rsid w:val="00A14A32"/>
    <w:rsid w:val="00A260AC"/>
    <w:rsid w:val="00A27503"/>
    <w:rsid w:val="00A32495"/>
    <w:rsid w:val="00A42D14"/>
    <w:rsid w:val="00A43A7B"/>
    <w:rsid w:val="00A4728D"/>
    <w:rsid w:val="00A50511"/>
    <w:rsid w:val="00A632CB"/>
    <w:rsid w:val="00A6711E"/>
    <w:rsid w:val="00A94EEE"/>
    <w:rsid w:val="00A97823"/>
    <w:rsid w:val="00AA662F"/>
    <w:rsid w:val="00AB0448"/>
    <w:rsid w:val="00AD456E"/>
    <w:rsid w:val="00AE3A9D"/>
    <w:rsid w:val="00AE49B8"/>
    <w:rsid w:val="00AE65D0"/>
    <w:rsid w:val="00AF1C2A"/>
    <w:rsid w:val="00AF6818"/>
    <w:rsid w:val="00B12E58"/>
    <w:rsid w:val="00B44074"/>
    <w:rsid w:val="00B515F2"/>
    <w:rsid w:val="00B57C63"/>
    <w:rsid w:val="00B8101A"/>
    <w:rsid w:val="00B848D6"/>
    <w:rsid w:val="00B915E0"/>
    <w:rsid w:val="00B9253B"/>
    <w:rsid w:val="00B94A5B"/>
    <w:rsid w:val="00BD6312"/>
    <w:rsid w:val="00BE7088"/>
    <w:rsid w:val="00BF4856"/>
    <w:rsid w:val="00C13A5B"/>
    <w:rsid w:val="00C146AA"/>
    <w:rsid w:val="00C64213"/>
    <w:rsid w:val="00C71AB9"/>
    <w:rsid w:val="00C85A07"/>
    <w:rsid w:val="00C871CF"/>
    <w:rsid w:val="00C97C16"/>
    <w:rsid w:val="00CA05EB"/>
    <w:rsid w:val="00CB1E48"/>
    <w:rsid w:val="00CB31C3"/>
    <w:rsid w:val="00CB6859"/>
    <w:rsid w:val="00CB77B7"/>
    <w:rsid w:val="00CC3A68"/>
    <w:rsid w:val="00CD445E"/>
    <w:rsid w:val="00CD5136"/>
    <w:rsid w:val="00CF14D1"/>
    <w:rsid w:val="00CF18A5"/>
    <w:rsid w:val="00CF5CF7"/>
    <w:rsid w:val="00D078D7"/>
    <w:rsid w:val="00D12CC3"/>
    <w:rsid w:val="00D3154A"/>
    <w:rsid w:val="00D50CB0"/>
    <w:rsid w:val="00D545F1"/>
    <w:rsid w:val="00D63B4F"/>
    <w:rsid w:val="00D74C79"/>
    <w:rsid w:val="00D82147"/>
    <w:rsid w:val="00D9194E"/>
    <w:rsid w:val="00D975A8"/>
    <w:rsid w:val="00D97ADA"/>
    <w:rsid w:val="00DA57E1"/>
    <w:rsid w:val="00DB12D3"/>
    <w:rsid w:val="00DB7DFB"/>
    <w:rsid w:val="00DC0DFA"/>
    <w:rsid w:val="00DE1BF4"/>
    <w:rsid w:val="00DE487B"/>
    <w:rsid w:val="00DE7E77"/>
    <w:rsid w:val="00E05658"/>
    <w:rsid w:val="00E20BED"/>
    <w:rsid w:val="00E272CE"/>
    <w:rsid w:val="00E42B4C"/>
    <w:rsid w:val="00E546C0"/>
    <w:rsid w:val="00E6647C"/>
    <w:rsid w:val="00E8368E"/>
    <w:rsid w:val="00E94925"/>
    <w:rsid w:val="00EA1C85"/>
    <w:rsid w:val="00EA304A"/>
    <w:rsid w:val="00EC3737"/>
    <w:rsid w:val="00ED29EC"/>
    <w:rsid w:val="00ED3801"/>
    <w:rsid w:val="00EF6048"/>
    <w:rsid w:val="00F04022"/>
    <w:rsid w:val="00F0608F"/>
    <w:rsid w:val="00F22D3F"/>
    <w:rsid w:val="00F53443"/>
    <w:rsid w:val="00F66072"/>
    <w:rsid w:val="00F95DFA"/>
    <w:rsid w:val="00FC77DC"/>
    <w:rsid w:val="00FD0592"/>
    <w:rsid w:val="00FD7573"/>
    <w:rsid w:val="00FD7CF2"/>
    <w:rsid w:val="00FE46E1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8"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260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260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A260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A2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A260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260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26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925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925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ne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29010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52</cp:revision>
  <cp:lastPrinted>2015-02-03T03:28:00Z</cp:lastPrinted>
  <dcterms:created xsi:type="dcterms:W3CDTF">2014-05-15T02:00:00Z</dcterms:created>
  <dcterms:modified xsi:type="dcterms:W3CDTF">2016-04-21T05:39:00Z</dcterms:modified>
</cp:coreProperties>
</file>