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bookmarkStart w:id="0" w:name="sub_555"/>
      <w:bookmarkStart w:id="1" w:name="sub_31"/>
      <w:r w:rsidRPr="00CC5C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РОССИЙСКАЯ ФЕДЕРАЦИЯ</w:t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ИРКУТСКАЯ ОБЛАСТЬ</w:t>
      </w:r>
    </w:p>
    <w:p w:rsidR="00C94CDE" w:rsidRPr="00CC5CB3" w:rsidRDefault="00C94CDE" w:rsidP="00C94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ДУМА</w:t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НЕБЕЛЬСКОГО МУНИЦИПАЛЬНОГО ОБРАЗОВАНИЯ</w:t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ЧЕТВЕРТОГО СОЗЫВА</w:t>
      </w:r>
    </w:p>
    <w:p w:rsidR="00C94CDE" w:rsidRPr="00CC5CB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CC5CB3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CC5CB3">
        <w:rPr>
          <w:rFonts w:ascii="Times New Roman" w:hAnsi="Times New Roman"/>
          <w:b/>
          <w:bCs/>
          <w:iCs/>
          <w:sz w:val="24"/>
          <w:szCs w:val="24"/>
        </w:rPr>
        <w:t>Р Е Ш Е Н И Е</w:t>
      </w:r>
    </w:p>
    <w:p w:rsidR="00C94CDE" w:rsidRPr="00CC5CB3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Pr="00CC5CB3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CB3">
        <w:rPr>
          <w:rFonts w:ascii="Times New Roman" w:hAnsi="Times New Roman"/>
          <w:b/>
          <w:sz w:val="24"/>
          <w:szCs w:val="24"/>
        </w:rPr>
        <w:t>п. Небель</w:t>
      </w:r>
    </w:p>
    <w:p w:rsidR="00880B51" w:rsidRPr="00CC5CB3" w:rsidRDefault="00880B51" w:rsidP="00C94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RPr="00CC5CB3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CC5CB3" w:rsidRDefault="00880B51" w:rsidP="005364B3">
            <w:pPr>
              <w:tabs>
                <w:tab w:val="left" w:pos="970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 </w:t>
            </w:r>
            <w:r w:rsidR="002E3904"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E362B2"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="008F3730"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E362B2"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ноября</w:t>
            </w:r>
            <w:r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CC5CB3" w:rsidRDefault="00880B51" w:rsidP="00663830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 </w:t>
            </w:r>
            <w:r w:rsidR="00663830" w:rsidRPr="00CC5C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</w:tr>
      <w:tr w:rsidR="00880B51" w:rsidRPr="00CC5CB3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CC5CB3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CB3">
              <w:rPr>
                <w:rFonts w:ascii="Times New Roman" w:hAnsi="Times New Roman"/>
                <w:sz w:val="24"/>
                <w:szCs w:val="24"/>
              </w:rPr>
              <w:t>┌</w:t>
            </w:r>
          </w:p>
          <w:p w:rsidR="00880B51" w:rsidRPr="00CC5CB3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5CB3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  <w:p w:rsidR="00880B51" w:rsidRPr="00CC5CB3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CC5CB3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CC5CB3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C5CB3">
              <w:rPr>
                <w:rFonts w:ascii="Times New Roman" w:hAnsi="Times New Roman"/>
                <w:sz w:val="24"/>
                <w:szCs w:val="24"/>
              </w:rPr>
              <w:t>┐</w:t>
            </w:r>
          </w:p>
        </w:tc>
      </w:tr>
      <w:tr w:rsidR="00880B51" w:rsidRPr="00CC5CB3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CC5CB3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CC5CB3" w:rsidRDefault="008154A8" w:rsidP="008154A8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 соотношении </w:t>
            </w:r>
            <w:r w:rsidR="00EC6626" w:rsidRPr="00CC5C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муниципальной службы </w:t>
            </w:r>
            <w:r w:rsidR="00EC6626" w:rsidRPr="00CC5C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 должностей государственной гражданской службы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EC6626" w:rsidRPr="00CC5CB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Иркутской области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 администрации Небельского сельского поселения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CC5CB3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B51" w:rsidRPr="00CC5CB3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bookmarkEnd w:id="1"/>
    <w:p w:rsidR="00663830" w:rsidRPr="00CC5CB3" w:rsidRDefault="006D2C24" w:rsidP="0066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ab/>
      </w:r>
      <w:r w:rsidR="003544B2" w:rsidRPr="00CC5CB3">
        <w:rPr>
          <w:rFonts w:ascii="Times New Roman" w:hAnsi="Times New Roman" w:cs="Times New Roman"/>
          <w:sz w:val="24"/>
          <w:szCs w:val="24"/>
        </w:rPr>
        <w:t>В целях совершенствования правового регулирования вопросов оплаты труда муниципальных служащих администрации Небельского сельского поселения</w:t>
      </w:r>
      <w:r w:rsidR="008154A8">
        <w:rPr>
          <w:rFonts w:ascii="Times New Roman" w:hAnsi="Times New Roman" w:cs="Times New Roman"/>
          <w:sz w:val="24"/>
          <w:szCs w:val="24"/>
        </w:rPr>
        <w:t>,</w:t>
      </w:r>
      <w:r w:rsidR="007A2C75" w:rsidRPr="00CC5CB3">
        <w:rPr>
          <w:sz w:val="24"/>
          <w:szCs w:val="24"/>
        </w:rPr>
        <w:t xml:space="preserve"> </w:t>
      </w:r>
      <w:r w:rsidR="007A2C75" w:rsidRPr="00CC5CB3">
        <w:rPr>
          <w:rFonts w:ascii="Times New Roman" w:hAnsi="Times New Roman" w:cs="Times New Roman"/>
          <w:sz w:val="24"/>
          <w:szCs w:val="24"/>
        </w:rPr>
        <w:t>приведения нормативных правовых актов администрации Небельского сельского поселения в соответствие с действующим законодательством</w:t>
      </w:r>
      <w:r w:rsidR="003544B2" w:rsidRPr="00CC5CB3">
        <w:rPr>
          <w:rFonts w:ascii="Times New Roman" w:hAnsi="Times New Roman" w:cs="Times New Roman"/>
          <w:sz w:val="24"/>
          <w:szCs w:val="24"/>
        </w:rPr>
        <w:t>, в</w:t>
      </w:r>
      <w:r w:rsidR="00663830" w:rsidRPr="00CC5CB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663830" w:rsidRPr="00CC5CB3">
        <w:rPr>
          <w:rFonts w:ascii="Times New Roman" w:hAnsi="Times New Roman"/>
          <w:sz w:val="24"/>
          <w:szCs w:val="24"/>
        </w:rPr>
        <w:t xml:space="preserve">Федеральным законом от 06.10.2003 г. </w:t>
      </w:r>
      <w:r w:rsidR="008154A8">
        <w:rPr>
          <w:rFonts w:ascii="Times New Roman" w:hAnsi="Times New Roman"/>
          <w:sz w:val="24"/>
          <w:szCs w:val="24"/>
        </w:rPr>
        <w:t xml:space="preserve">        </w:t>
      </w:r>
      <w:r w:rsidR="00663830" w:rsidRPr="00CC5CB3">
        <w:rPr>
          <w:rFonts w:ascii="Times New Roman" w:hAnsi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Иркутской области  от 15.10.2007 г. № 88-оз «Об отдельных вопросах муниципальной службы в Иркутской области», </w:t>
      </w:r>
      <w:r w:rsidR="00663830" w:rsidRPr="00CC5CB3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</w:t>
      </w:r>
      <w:r w:rsidR="00663830" w:rsidRPr="00CC5CB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15.10.2007 г.</w:t>
      </w:r>
      <w:r w:rsidR="008154A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63830" w:rsidRPr="00CC5CB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№ 89-оз</w:t>
      </w:r>
      <w:r w:rsidR="00663830" w:rsidRPr="00CC5CB3">
        <w:rPr>
          <w:rFonts w:ascii="Times New Roman" w:hAnsi="Times New Roman" w:cs="Times New Roman"/>
          <w:sz w:val="24"/>
          <w:szCs w:val="24"/>
        </w:rPr>
        <w:t xml:space="preserve"> </w:t>
      </w:r>
      <w:r w:rsidR="00663830" w:rsidRPr="00CC5CB3">
        <w:rPr>
          <w:rFonts w:ascii="Times New Roman" w:hAnsi="Times New Roman"/>
          <w:sz w:val="24"/>
          <w:szCs w:val="24"/>
        </w:rPr>
        <w:t>«</w:t>
      </w:r>
      <w:r w:rsidR="00663830" w:rsidRPr="00CC5CB3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663830" w:rsidRPr="00CC5CB3">
        <w:rPr>
          <w:rFonts w:ascii="Times New Roman" w:hAnsi="Times New Roman"/>
          <w:sz w:val="24"/>
          <w:szCs w:val="24"/>
        </w:rPr>
        <w:t>»</w:t>
      </w:r>
      <w:r w:rsidR="00663830" w:rsidRPr="00CC5CB3">
        <w:rPr>
          <w:rFonts w:ascii="Times New Roman" w:hAnsi="Times New Roman" w:cs="Times New Roman"/>
          <w:sz w:val="24"/>
          <w:szCs w:val="24"/>
        </w:rPr>
        <w:t xml:space="preserve">, </w:t>
      </w:r>
      <w:r w:rsidR="00663830" w:rsidRPr="00CC5CB3">
        <w:rPr>
          <w:rFonts w:ascii="Times New Roman" w:hAnsi="Times New Roman"/>
          <w:sz w:val="24"/>
          <w:szCs w:val="24"/>
        </w:rPr>
        <w:t>руководствуясь ст. 31, 46 Устава Небельского муниципального образования, Дума Небельского сельского поселения</w:t>
      </w:r>
    </w:p>
    <w:p w:rsidR="006D2CA9" w:rsidRPr="00CC5CB3" w:rsidRDefault="006D2CA9" w:rsidP="006638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D2CA9" w:rsidRPr="00CC5CB3" w:rsidRDefault="006D2CA9" w:rsidP="006D2C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C5CB3">
        <w:rPr>
          <w:rFonts w:ascii="Times New Roman" w:hAnsi="Times New Roman"/>
          <w:b/>
          <w:sz w:val="24"/>
          <w:szCs w:val="24"/>
        </w:rPr>
        <w:t>Р Е Ш И Л А:</w:t>
      </w:r>
    </w:p>
    <w:p w:rsidR="006D2CA9" w:rsidRPr="00CC5CB3" w:rsidRDefault="006D2CA9" w:rsidP="003544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830" w:rsidRPr="00CC5CB3" w:rsidRDefault="008154A8" w:rsidP="003544B2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Применить</w:t>
      </w:r>
      <w:r w:rsidR="007A2C75" w:rsidRPr="00CC5CB3">
        <w:rPr>
          <w:rFonts w:ascii="Times New Roman" w:hAnsi="Times New Roman"/>
          <w:sz w:val="24"/>
          <w:szCs w:val="24"/>
        </w:rPr>
        <w:t xml:space="preserve"> верное соотношение соответствующих должностей </w:t>
      </w:r>
      <w:r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EC6626" w:rsidRPr="00CC5CB3">
        <w:rPr>
          <w:rFonts w:ascii="Times New Roman" w:hAnsi="Times New Roman"/>
          <w:spacing w:val="-2"/>
          <w:sz w:val="24"/>
          <w:szCs w:val="24"/>
        </w:rPr>
        <w:t>муниципальных служащих администрации Небельского сельского поселения и должностей государственной гражданской службы Иркутской области</w:t>
      </w:r>
      <w:r w:rsidR="007A2C75" w:rsidRPr="00CC5CB3">
        <w:rPr>
          <w:rFonts w:ascii="Times New Roman" w:hAnsi="Times New Roman"/>
          <w:sz w:val="24"/>
          <w:szCs w:val="24"/>
        </w:rPr>
        <w:t xml:space="preserve"> </w:t>
      </w:r>
      <w:r w:rsidR="00FD4D21" w:rsidRPr="00CC5CB3">
        <w:rPr>
          <w:rFonts w:ascii="Times New Roman" w:hAnsi="Times New Roman"/>
          <w:sz w:val="24"/>
          <w:szCs w:val="24"/>
        </w:rPr>
        <w:t>в соответстви</w:t>
      </w:r>
      <w:r w:rsidR="00EC6626" w:rsidRPr="00CC5CB3">
        <w:rPr>
          <w:rFonts w:ascii="Times New Roman" w:hAnsi="Times New Roman"/>
          <w:sz w:val="24"/>
          <w:szCs w:val="24"/>
        </w:rPr>
        <w:t>и</w:t>
      </w:r>
      <w:r w:rsidR="00FD4D21" w:rsidRPr="00CC5CB3">
        <w:rPr>
          <w:rFonts w:ascii="Times New Roman" w:hAnsi="Times New Roman"/>
          <w:sz w:val="24"/>
          <w:szCs w:val="24"/>
        </w:rPr>
        <w:t xml:space="preserve"> </w:t>
      </w:r>
      <w:r w:rsidR="00FD4D21" w:rsidRPr="00CC5CB3">
        <w:rPr>
          <w:rFonts w:ascii="Times New Roman" w:hAnsi="Times New Roman" w:cs="Times New Roman"/>
          <w:sz w:val="24"/>
          <w:szCs w:val="24"/>
        </w:rPr>
        <w:t xml:space="preserve">с </w:t>
      </w:r>
      <w:r w:rsidR="00663830" w:rsidRPr="00CC5CB3">
        <w:rPr>
          <w:rFonts w:ascii="Times New Roman" w:hAnsi="Times New Roman"/>
          <w:sz w:val="24"/>
          <w:szCs w:val="24"/>
        </w:rPr>
        <w:t>закон</w:t>
      </w:r>
      <w:r w:rsidR="00EC6626" w:rsidRPr="00CC5CB3">
        <w:rPr>
          <w:rFonts w:ascii="Times New Roman" w:hAnsi="Times New Roman"/>
          <w:sz w:val="24"/>
          <w:szCs w:val="24"/>
        </w:rPr>
        <w:t>ом</w:t>
      </w:r>
      <w:r w:rsidR="00663830" w:rsidRPr="00CC5CB3">
        <w:rPr>
          <w:rFonts w:ascii="Times New Roman" w:hAnsi="Times New Roman"/>
          <w:sz w:val="24"/>
          <w:szCs w:val="24"/>
        </w:rPr>
        <w:t xml:space="preserve"> Иркутской области от 15.10.2007 г. № 89-оз «</w:t>
      </w:r>
      <w:r w:rsidR="00663830" w:rsidRPr="00CC5CB3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</w:t>
      </w:r>
      <w:r w:rsidR="00663830" w:rsidRPr="00CC5CB3">
        <w:rPr>
          <w:rFonts w:ascii="Times New Roman" w:hAnsi="Times New Roman"/>
          <w:sz w:val="24"/>
          <w:szCs w:val="24"/>
        </w:rPr>
        <w:t>»</w:t>
      </w:r>
      <w:r w:rsidR="00E96E8C" w:rsidRPr="00CC5CB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установить</w:t>
      </w:r>
      <w:r w:rsidR="00E96E8C" w:rsidRPr="00CC5CB3">
        <w:rPr>
          <w:rFonts w:ascii="Times New Roman" w:hAnsi="Times New Roman"/>
          <w:sz w:val="24"/>
          <w:szCs w:val="24"/>
        </w:rPr>
        <w:t>:</w:t>
      </w:r>
    </w:p>
    <w:p w:rsidR="00E96E8C" w:rsidRPr="00CC5CB3" w:rsidRDefault="00E96E8C" w:rsidP="00E96E8C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должность ведущего специалиста муниципальной службы администрации Небельского сельского поселения соответствующей должности ведущего специалиста-эксперта государственной гражданской службы Иркутской области;</w:t>
      </w:r>
    </w:p>
    <w:p w:rsidR="00E96E8C" w:rsidRPr="00CC5CB3" w:rsidRDefault="00E96E8C" w:rsidP="00E96E8C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 xml:space="preserve">должность специалиста 1 категории муниципальной службы администрации Небельского сельского поселения соответствующей должности специалиста-эксперта государственной гражданской службы Иркутской области. </w:t>
      </w:r>
    </w:p>
    <w:p w:rsidR="003544B2" w:rsidRPr="00CC5CB3" w:rsidRDefault="003544B2" w:rsidP="003544B2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«Вестнике Небельского муниципального образования» и на официальном сайте администрации Небельского сельского поселения в информационно-телекоммуникационной сети «Интернет» по адресу:  </w:t>
      </w:r>
      <w:hyperlink r:id="rId9" w:history="1">
        <w:r w:rsidRPr="00CC5CB3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www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</w:rPr>
          <w:t>.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adm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</w:rPr>
          <w:t>-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neb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</w:rPr>
          <w:t>.</w:t>
        </w:r>
        <w:r w:rsidRPr="00CC5CB3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</w:hyperlink>
      <w:r w:rsidRPr="00CC5CB3">
        <w:rPr>
          <w:rFonts w:ascii="Times New Roman" w:hAnsi="Times New Roman"/>
          <w:sz w:val="24"/>
          <w:szCs w:val="24"/>
        </w:rPr>
        <w:t>.</w:t>
      </w:r>
    </w:p>
    <w:p w:rsidR="003544B2" w:rsidRPr="00CC5CB3" w:rsidRDefault="003544B2" w:rsidP="003544B2">
      <w:pPr>
        <w:pStyle w:val="a5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r w:rsidR="008154A8">
        <w:rPr>
          <w:rFonts w:ascii="Times New Roman" w:hAnsi="Times New Roman"/>
          <w:sz w:val="24"/>
          <w:szCs w:val="24"/>
        </w:rPr>
        <w:t>.</w:t>
      </w:r>
    </w:p>
    <w:p w:rsidR="003544B2" w:rsidRPr="00CC5CB3" w:rsidRDefault="003544B2" w:rsidP="002E3904">
      <w:pPr>
        <w:tabs>
          <w:tab w:val="left" w:pos="8970"/>
        </w:tabs>
        <w:spacing w:after="0"/>
        <w:ind w:right="-55"/>
        <w:rPr>
          <w:rFonts w:ascii="Times New Roman" w:hAnsi="Times New Roman"/>
          <w:sz w:val="24"/>
          <w:szCs w:val="24"/>
        </w:rPr>
      </w:pPr>
    </w:p>
    <w:p w:rsidR="008154A8" w:rsidRDefault="008154A8" w:rsidP="003544B2">
      <w:pPr>
        <w:tabs>
          <w:tab w:val="left" w:pos="8970"/>
        </w:tabs>
        <w:spacing w:after="0"/>
        <w:ind w:right="-55"/>
        <w:rPr>
          <w:rFonts w:ascii="Times New Roman" w:hAnsi="Times New Roman"/>
          <w:sz w:val="24"/>
          <w:szCs w:val="24"/>
        </w:rPr>
      </w:pPr>
    </w:p>
    <w:p w:rsidR="008154A8" w:rsidRDefault="008154A8" w:rsidP="003544B2">
      <w:pPr>
        <w:tabs>
          <w:tab w:val="left" w:pos="8970"/>
        </w:tabs>
        <w:spacing w:after="0"/>
        <w:ind w:right="-55"/>
        <w:rPr>
          <w:rFonts w:ascii="Times New Roman" w:hAnsi="Times New Roman"/>
          <w:sz w:val="24"/>
          <w:szCs w:val="24"/>
        </w:rPr>
      </w:pPr>
    </w:p>
    <w:p w:rsidR="00AA5C6A" w:rsidRPr="00CC5CB3" w:rsidRDefault="000F5DFF" w:rsidP="003544B2">
      <w:pPr>
        <w:tabs>
          <w:tab w:val="left" w:pos="8970"/>
        </w:tabs>
        <w:spacing w:after="0"/>
        <w:ind w:right="-55"/>
        <w:rPr>
          <w:rFonts w:ascii="Times New Roman" w:hAnsi="Times New Roman"/>
          <w:sz w:val="24"/>
          <w:szCs w:val="24"/>
        </w:rPr>
      </w:pPr>
      <w:r w:rsidRPr="00CC5CB3">
        <w:rPr>
          <w:rFonts w:ascii="Times New Roman" w:hAnsi="Times New Roman"/>
          <w:sz w:val="24"/>
          <w:szCs w:val="24"/>
        </w:rPr>
        <w:t>Г</w:t>
      </w:r>
      <w:r w:rsidR="00AA5C6A" w:rsidRPr="00CC5CB3">
        <w:rPr>
          <w:rFonts w:ascii="Times New Roman" w:hAnsi="Times New Roman"/>
          <w:sz w:val="24"/>
          <w:szCs w:val="24"/>
        </w:rPr>
        <w:t>лав</w:t>
      </w:r>
      <w:r w:rsidRPr="00CC5CB3">
        <w:rPr>
          <w:rFonts w:ascii="Times New Roman" w:hAnsi="Times New Roman"/>
          <w:sz w:val="24"/>
          <w:szCs w:val="24"/>
        </w:rPr>
        <w:t>а</w:t>
      </w:r>
      <w:r w:rsidR="00AA5C6A" w:rsidRPr="00CC5CB3">
        <w:rPr>
          <w:rFonts w:ascii="Times New Roman" w:hAnsi="Times New Roman"/>
          <w:sz w:val="24"/>
          <w:szCs w:val="24"/>
        </w:rPr>
        <w:t xml:space="preserve"> Небельского сельского поселения                                </w:t>
      </w:r>
      <w:r w:rsidRPr="00CC5CB3">
        <w:rPr>
          <w:rFonts w:ascii="Times New Roman" w:hAnsi="Times New Roman"/>
          <w:sz w:val="24"/>
          <w:szCs w:val="24"/>
        </w:rPr>
        <w:t xml:space="preserve">             </w:t>
      </w:r>
      <w:r w:rsidR="00FD4D21" w:rsidRPr="00CC5CB3">
        <w:rPr>
          <w:rFonts w:ascii="Times New Roman" w:hAnsi="Times New Roman"/>
          <w:sz w:val="24"/>
          <w:szCs w:val="24"/>
        </w:rPr>
        <w:t xml:space="preserve">                        </w:t>
      </w:r>
      <w:r w:rsidR="00EC6626" w:rsidRPr="00CC5CB3">
        <w:rPr>
          <w:rFonts w:ascii="Times New Roman" w:hAnsi="Times New Roman"/>
          <w:sz w:val="24"/>
          <w:szCs w:val="24"/>
        </w:rPr>
        <w:t xml:space="preserve"> </w:t>
      </w:r>
      <w:r w:rsidR="00FD4D21" w:rsidRPr="00CC5CB3">
        <w:rPr>
          <w:rFonts w:ascii="Times New Roman" w:hAnsi="Times New Roman"/>
          <w:sz w:val="24"/>
          <w:szCs w:val="24"/>
        </w:rPr>
        <w:t xml:space="preserve">  </w:t>
      </w:r>
      <w:r w:rsidR="00AA5C6A" w:rsidRPr="00CC5CB3">
        <w:rPr>
          <w:rFonts w:ascii="Times New Roman" w:hAnsi="Times New Roman"/>
          <w:sz w:val="24"/>
          <w:szCs w:val="24"/>
        </w:rPr>
        <w:t xml:space="preserve"> </w:t>
      </w:r>
      <w:r w:rsidRPr="00CC5CB3">
        <w:rPr>
          <w:rFonts w:ascii="Times New Roman" w:hAnsi="Times New Roman"/>
          <w:sz w:val="24"/>
          <w:szCs w:val="24"/>
        </w:rPr>
        <w:t>А.А. Попович</w:t>
      </w:r>
    </w:p>
    <w:sectPr w:rsidR="00AA5C6A" w:rsidRPr="00CC5CB3" w:rsidSect="00CC5CB3">
      <w:pgSz w:w="11906" w:h="16838"/>
      <w:pgMar w:top="426" w:right="566" w:bottom="567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DBB" w:rsidRDefault="00E37DBB" w:rsidP="00880B51">
      <w:pPr>
        <w:spacing w:after="0" w:line="240" w:lineRule="auto"/>
      </w:pPr>
      <w:r>
        <w:separator/>
      </w:r>
    </w:p>
  </w:endnote>
  <w:endnote w:type="continuationSeparator" w:id="1">
    <w:p w:rsidR="00E37DBB" w:rsidRDefault="00E37DBB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DBB" w:rsidRDefault="00E37DBB" w:rsidP="00880B51">
      <w:pPr>
        <w:spacing w:after="0" w:line="240" w:lineRule="auto"/>
      </w:pPr>
      <w:r>
        <w:separator/>
      </w:r>
    </w:p>
  </w:footnote>
  <w:footnote w:type="continuationSeparator" w:id="1">
    <w:p w:rsidR="00E37DBB" w:rsidRDefault="00E37DBB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D62665"/>
    <w:multiLevelType w:val="hybridMultilevel"/>
    <w:tmpl w:val="21D656E2"/>
    <w:lvl w:ilvl="0" w:tplc="5E8A3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2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6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9">
    <w:nsid w:val="51376C85"/>
    <w:multiLevelType w:val="hybridMultilevel"/>
    <w:tmpl w:val="01A0A414"/>
    <w:lvl w:ilvl="0" w:tplc="1CDA26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6"/>
  </w:num>
  <w:num w:numId="4">
    <w:abstractNumId w:val="0"/>
  </w:num>
  <w:num w:numId="5">
    <w:abstractNumId w:val="21"/>
  </w:num>
  <w:num w:numId="6">
    <w:abstractNumId w:val="28"/>
  </w:num>
  <w:num w:numId="7">
    <w:abstractNumId w:val="2"/>
  </w:num>
  <w:num w:numId="8">
    <w:abstractNumId w:val="10"/>
  </w:num>
  <w:num w:numId="9">
    <w:abstractNumId w:val="31"/>
  </w:num>
  <w:num w:numId="10">
    <w:abstractNumId w:val="3"/>
  </w:num>
  <w:num w:numId="11">
    <w:abstractNumId w:val="17"/>
  </w:num>
  <w:num w:numId="12">
    <w:abstractNumId w:val="25"/>
  </w:num>
  <w:num w:numId="13">
    <w:abstractNumId w:val="29"/>
  </w:num>
  <w:num w:numId="14">
    <w:abstractNumId w:val="12"/>
  </w:num>
  <w:num w:numId="15">
    <w:abstractNumId w:val="23"/>
  </w:num>
  <w:num w:numId="16">
    <w:abstractNumId w:val="24"/>
  </w:num>
  <w:num w:numId="17">
    <w:abstractNumId w:val="14"/>
  </w:num>
  <w:num w:numId="18">
    <w:abstractNumId w:val="22"/>
  </w:num>
  <w:num w:numId="19">
    <w:abstractNumId w:val="9"/>
  </w:num>
  <w:num w:numId="20">
    <w:abstractNumId w:val="30"/>
  </w:num>
  <w:num w:numId="21">
    <w:abstractNumId w:val="26"/>
  </w:num>
  <w:num w:numId="22">
    <w:abstractNumId w:val="7"/>
  </w:num>
  <w:num w:numId="23">
    <w:abstractNumId w:val="13"/>
  </w:num>
  <w:num w:numId="24">
    <w:abstractNumId w:val="20"/>
  </w:num>
  <w:num w:numId="25">
    <w:abstractNumId w:val="8"/>
  </w:num>
  <w:num w:numId="26">
    <w:abstractNumId w:val="27"/>
  </w:num>
  <w:num w:numId="27">
    <w:abstractNumId w:val="1"/>
  </w:num>
  <w:num w:numId="28">
    <w:abstractNumId w:val="15"/>
  </w:num>
  <w:num w:numId="29">
    <w:abstractNumId w:val="4"/>
  </w:num>
  <w:num w:numId="30">
    <w:abstractNumId w:val="11"/>
  </w:num>
  <w:num w:numId="31">
    <w:abstractNumId w:val="16"/>
  </w:num>
  <w:num w:numId="32">
    <w:abstractNumId w:val="19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22E94"/>
    <w:rsid w:val="000666C5"/>
    <w:rsid w:val="00077997"/>
    <w:rsid w:val="000B2D9E"/>
    <w:rsid w:val="000E615B"/>
    <w:rsid w:val="000F5DFF"/>
    <w:rsid w:val="00105E0B"/>
    <w:rsid w:val="00142D2E"/>
    <w:rsid w:val="00152241"/>
    <w:rsid w:val="00160923"/>
    <w:rsid w:val="001A5E70"/>
    <w:rsid w:val="00213248"/>
    <w:rsid w:val="00235B0E"/>
    <w:rsid w:val="002575A1"/>
    <w:rsid w:val="002818E3"/>
    <w:rsid w:val="00287E1B"/>
    <w:rsid w:val="002953F6"/>
    <w:rsid w:val="002B2BC3"/>
    <w:rsid w:val="002C256C"/>
    <w:rsid w:val="002E3904"/>
    <w:rsid w:val="00324906"/>
    <w:rsid w:val="0033232C"/>
    <w:rsid w:val="003544B2"/>
    <w:rsid w:val="0036670D"/>
    <w:rsid w:val="00367E60"/>
    <w:rsid w:val="00387E4D"/>
    <w:rsid w:val="00433AF8"/>
    <w:rsid w:val="004E1E86"/>
    <w:rsid w:val="004F23C9"/>
    <w:rsid w:val="004F5A8F"/>
    <w:rsid w:val="004F5F03"/>
    <w:rsid w:val="00504B19"/>
    <w:rsid w:val="00532EAE"/>
    <w:rsid w:val="00535F64"/>
    <w:rsid w:val="005364B3"/>
    <w:rsid w:val="00540E20"/>
    <w:rsid w:val="00542A10"/>
    <w:rsid w:val="005525E7"/>
    <w:rsid w:val="00574518"/>
    <w:rsid w:val="00580FB8"/>
    <w:rsid w:val="005A5272"/>
    <w:rsid w:val="005B37F3"/>
    <w:rsid w:val="005E782D"/>
    <w:rsid w:val="00621D5B"/>
    <w:rsid w:val="0062382A"/>
    <w:rsid w:val="0063381C"/>
    <w:rsid w:val="00641BF8"/>
    <w:rsid w:val="0064499D"/>
    <w:rsid w:val="006555DF"/>
    <w:rsid w:val="00663830"/>
    <w:rsid w:val="006C2493"/>
    <w:rsid w:val="006C6635"/>
    <w:rsid w:val="006D2C24"/>
    <w:rsid w:val="006D2CA9"/>
    <w:rsid w:val="006E6CE4"/>
    <w:rsid w:val="006F59F3"/>
    <w:rsid w:val="00706B26"/>
    <w:rsid w:val="00750E8F"/>
    <w:rsid w:val="007A1C4B"/>
    <w:rsid w:val="007A2C75"/>
    <w:rsid w:val="007B789C"/>
    <w:rsid w:val="007F61D3"/>
    <w:rsid w:val="008154A8"/>
    <w:rsid w:val="00880B51"/>
    <w:rsid w:val="00883588"/>
    <w:rsid w:val="0089105B"/>
    <w:rsid w:val="008B6728"/>
    <w:rsid w:val="008B77CB"/>
    <w:rsid w:val="008F099D"/>
    <w:rsid w:val="008F3730"/>
    <w:rsid w:val="00902F2F"/>
    <w:rsid w:val="00905217"/>
    <w:rsid w:val="009216BF"/>
    <w:rsid w:val="00953ADB"/>
    <w:rsid w:val="0096396C"/>
    <w:rsid w:val="0096683F"/>
    <w:rsid w:val="0097136E"/>
    <w:rsid w:val="0098794A"/>
    <w:rsid w:val="009B400F"/>
    <w:rsid w:val="009F3BCD"/>
    <w:rsid w:val="00A83E21"/>
    <w:rsid w:val="00AA5C6A"/>
    <w:rsid w:val="00AD614F"/>
    <w:rsid w:val="00B86291"/>
    <w:rsid w:val="00BD6B67"/>
    <w:rsid w:val="00BD77EA"/>
    <w:rsid w:val="00BE2BA7"/>
    <w:rsid w:val="00C27AAB"/>
    <w:rsid w:val="00C94CDE"/>
    <w:rsid w:val="00CC5CB3"/>
    <w:rsid w:val="00CC7FB3"/>
    <w:rsid w:val="00CF46E8"/>
    <w:rsid w:val="00DA25C1"/>
    <w:rsid w:val="00E2379B"/>
    <w:rsid w:val="00E362B2"/>
    <w:rsid w:val="00E37DBB"/>
    <w:rsid w:val="00E471A1"/>
    <w:rsid w:val="00E51C58"/>
    <w:rsid w:val="00E96E8C"/>
    <w:rsid w:val="00EC6626"/>
    <w:rsid w:val="00ED1082"/>
    <w:rsid w:val="00ED3B20"/>
    <w:rsid w:val="00ED578C"/>
    <w:rsid w:val="00ED7C29"/>
    <w:rsid w:val="00F40B1A"/>
    <w:rsid w:val="00F61F43"/>
    <w:rsid w:val="00FD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paragraph" w:customStyle="1" w:styleId="2">
    <w:name w:val="Без интервала2"/>
    <w:rsid w:val="00E362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2019-12-23T11:11:00Z</cp:lastPrinted>
  <dcterms:created xsi:type="dcterms:W3CDTF">2020-08-01T12:30:00Z</dcterms:created>
  <dcterms:modified xsi:type="dcterms:W3CDTF">2020-08-01T12:30:00Z</dcterms:modified>
</cp:coreProperties>
</file>