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 w:rsidRPr="0083331C">
        <w:rPr>
          <w:rFonts w:ascii="Times New Roman" w:hAnsi="Times New Roman"/>
          <w:b/>
          <w:bCs/>
          <w:iCs/>
          <w:sz w:val="32"/>
          <w:szCs w:val="32"/>
        </w:rPr>
        <w:t>Р</w:t>
      </w:r>
      <w:proofErr w:type="gramEnd"/>
      <w:r w:rsidRPr="0083331C">
        <w:rPr>
          <w:rFonts w:ascii="Times New Roman" w:hAnsi="Times New Roman"/>
          <w:b/>
          <w:bCs/>
          <w:iCs/>
          <w:sz w:val="32"/>
          <w:szCs w:val="32"/>
        </w:rPr>
        <w:t xml:space="preserve">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873C90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873C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 августа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873C90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5</w:t>
            </w:r>
            <w:r w:rsidR="00873C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</w:p>
        </w:tc>
      </w:tr>
      <w:tr w:rsidR="00880B51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F7286D" w:rsidRDefault="00880B51" w:rsidP="0098081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880B51" w:rsidRPr="00F7286D" w:rsidRDefault="00880B51" w:rsidP="0098081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880B51" w:rsidRDefault="00880B51" w:rsidP="0098081C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F7286D" w:rsidRDefault="00880B51" w:rsidP="0098081C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F7286D" w:rsidRDefault="00880B51" w:rsidP="0098081C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880B51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F7286D" w:rsidRDefault="00880B51" w:rsidP="0098081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C6A" w:rsidRPr="008A18FC" w:rsidRDefault="00AA5C6A" w:rsidP="00AA5C6A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 внесении изменений и дополнений </w:t>
            </w:r>
          </w:p>
          <w:p w:rsidR="00AA5C6A" w:rsidRPr="008A18FC" w:rsidRDefault="00AA5C6A" w:rsidP="00AA5C6A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 решение Думы Небельского сельского поселения от 26.12.2018 г. № 40</w:t>
            </w:r>
          </w:p>
          <w:p w:rsidR="00AA5C6A" w:rsidRPr="008A18FC" w:rsidRDefault="00AA5C6A" w:rsidP="00AA5C6A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«Об утверждении бюджета Небельского сельского поселения на 2019 год</w:t>
            </w:r>
          </w:p>
          <w:p w:rsidR="00880B51" w:rsidRDefault="00AA5C6A" w:rsidP="00AA5C6A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 плановый период 2020-2021 годов»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F7286D" w:rsidRDefault="00880B51" w:rsidP="0098081C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B51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AA5C6A" w:rsidRPr="008A18FC" w:rsidRDefault="006D2C24" w:rsidP="006D2C2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5C6A" w:rsidRPr="008A18FC">
        <w:rPr>
          <w:rFonts w:ascii="Times New Roman" w:hAnsi="Times New Roman"/>
          <w:sz w:val="28"/>
          <w:szCs w:val="28"/>
        </w:rPr>
        <w:t>Рассмотрев и обсудив проект изменений и дополнений в бюджет Небельского сельского поселения на 2019 год,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Небельского сельского поселения</w:t>
      </w:r>
    </w:p>
    <w:p w:rsidR="00AA5C6A" w:rsidRPr="008A18FC" w:rsidRDefault="00AA5C6A" w:rsidP="00AA5C6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6A" w:rsidRPr="008A18FC" w:rsidRDefault="00AA5C6A" w:rsidP="00AA5C6A">
      <w:pPr>
        <w:spacing w:after="0"/>
        <w:ind w:right="-55"/>
        <w:jc w:val="both"/>
        <w:rPr>
          <w:rFonts w:ascii="Times New Roman" w:hAnsi="Times New Roman"/>
          <w:b/>
          <w:sz w:val="28"/>
          <w:szCs w:val="28"/>
        </w:rPr>
      </w:pPr>
      <w:r w:rsidRPr="008A18FC">
        <w:rPr>
          <w:rFonts w:ascii="Times New Roman" w:hAnsi="Times New Roman"/>
          <w:b/>
          <w:sz w:val="28"/>
          <w:szCs w:val="28"/>
        </w:rPr>
        <w:t>РЕШИЛА:</w:t>
      </w:r>
    </w:p>
    <w:p w:rsidR="00AA5C6A" w:rsidRPr="008A18FC" w:rsidRDefault="00AA5C6A" w:rsidP="00AA5C6A">
      <w:pPr>
        <w:numPr>
          <w:ilvl w:val="0"/>
          <w:numId w:val="30"/>
        </w:numPr>
        <w:tabs>
          <w:tab w:val="left" w:pos="1276"/>
        </w:tabs>
        <w:spacing w:after="0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8A18FC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Pr="008A18FC">
        <w:rPr>
          <w:rFonts w:ascii="Times New Roman" w:hAnsi="Times New Roman"/>
          <w:spacing w:val="-2"/>
          <w:sz w:val="28"/>
          <w:szCs w:val="28"/>
        </w:rPr>
        <w:t>решение Думы Небельского сельского поселения от 26.12.2018 г. № 40 «Об утверждении бюджета Небельского сельского поселения на 2019 год и плановый период 2020-2021 годов»</w:t>
      </w:r>
      <w:r w:rsidR="006D2C24">
        <w:rPr>
          <w:rFonts w:ascii="Times New Roman" w:hAnsi="Times New Roman"/>
          <w:spacing w:val="-2"/>
          <w:sz w:val="28"/>
          <w:szCs w:val="28"/>
        </w:rPr>
        <w:t>:</w:t>
      </w:r>
    </w:p>
    <w:p w:rsidR="00AA5C6A" w:rsidRPr="008A18FC" w:rsidRDefault="00AA5C6A" w:rsidP="00AA5C6A">
      <w:pPr>
        <w:tabs>
          <w:tab w:val="left" w:pos="1276"/>
        </w:tabs>
        <w:spacing w:after="0"/>
        <w:ind w:left="360" w:right="-55"/>
        <w:jc w:val="both"/>
        <w:rPr>
          <w:rFonts w:ascii="Times New Roman" w:hAnsi="Times New Roman"/>
          <w:sz w:val="28"/>
          <w:szCs w:val="28"/>
        </w:rPr>
      </w:pPr>
    </w:p>
    <w:p w:rsidR="00AA5C6A" w:rsidRPr="008A18FC" w:rsidRDefault="00AA5C6A" w:rsidP="00AA5C6A">
      <w:pPr>
        <w:numPr>
          <w:ilvl w:val="1"/>
          <w:numId w:val="30"/>
        </w:numPr>
        <w:tabs>
          <w:tab w:val="left" w:pos="1276"/>
        </w:tabs>
        <w:spacing w:after="0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8A18FC">
        <w:rPr>
          <w:rFonts w:ascii="Times New Roman" w:hAnsi="Times New Roman"/>
          <w:b/>
          <w:i/>
          <w:sz w:val="28"/>
          <w:szCs w:val="28"/>
        </w:rPr>
        <w:t>Статью 1 изложить в новой редакции:</w:t>
      </w:r>
    </w:p>
    <w:p w:rsidR="00AA5C6A" w:rsidRPr="008A18FC" w:rsidRDefault="00AA5C6A" w:rsidP="00AA5C6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8FC">
        <w:rPr>
          <w:rFonts w:ascii="Times New Roman" w:hAnsi="Times New Roman"/>
          <w:sz w:val="28"/>
          <w:szCs w:val="28"/>
        </w:rPr>
        <w:t>«Утвердить основные характеристики  бюджета Небельского сельского поселения (далее – местный бюджет) на 2019 год:</w:t>
      </w:r>
    </w:p>
    <w:p w:rsidR="00AA5C6A" w:rsidRPr="008A18FC" w:rsidRDefault="00AA5C6A" w:rsidP="00AA5C6A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A18FC">
        <w:rPr>
          <w:rFonts w:ascii="Times New Roman" w:hAnsi="Times New Roman"/>
          <w:sz w:val="28"/>
          <w:szCs w:val="28"/>
        </w:rPr>
        <w:t>прогнозируемый общий объем доходов местного бюджета в сумме</w:t>
      </w:r>
      <w:r w:rsidR="00213248">
        <w:rPr>
          <w:rFonts w:ascii="Times New Roman" w:hAnsi="Times New Roman"/>
          <w:sz w:val="28"/>
          <w:szCs w:val="28"/>
        </w:rPr>
        <w:t xml:space="preserve"> </w:t>
      </w:r>
      <w:r w:rsidR="006C4245">
        <w:rPr>
          <w:rFonts w:ascii="Times New Roman" w:hAnsi="Times New Roman"/>
          <w:sz w:val="28"/>
          <w:szCs w:val="28"/>
        </w:rPr>
        <w:t>6 378</w:t>
      </w:r>
      <w:r w:rsidR="00213248">
        <w:rPr>
          <w:rFonts w:ascii="Times New Roman" w:hAnsi="Times New Roman"/>
          <w:sz w:val="28"/>
          <w:szCs w:val="28"/>
        </w:rPr>
        <w:t xml:space="preserve"> 440</w:t>
      </w:r>
      <w:r w:rsidRPr="008A18FC">
        <w:rPr>
          <w:rFonts w:ascii="Times New Roman" w:hAnsi="Times New Roman"/>
          <w:sz w:val="28"/>
          <w:szCs w:val="28"/>
        </w:rPr>
        <w:t xml:space="preserve">             </w:t>
      </w:r>
      <w:r w:rsidRPr="008A18FC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8A18FC">
        <w:rPr>
          <w:rFonts w:ascii="Times New Roman" w:hAnsi="Times New Roman"/>
          <w:bCs/>
          <w:sz w:val="28"/>
          <w:szCs w:val="28"/>
        </w:rPr>
        <w:t xml:space="preserve"> </w:t>
      </w:r>
      <w:r w:rsidRPr="008A18FC">
        <w:rPr>
          <w:rFonts w:ascii="Times New Roman" w:hAnsi="Times New Roman"/>
          <w:sz w:val="28"/>
          <w:szCs w:val="28"/>
        </w:rPr>
        <w:t xml:space="preserve">из них объем безвозмездных поступлений в сумме </w:t>
      </w:r>
      <w:r w:rsidR="00213248">
        <w:rPr>
          <w:rFonts w:ascii="Times New Roman" w:hAnsi="Times New Roman"/>
          <w:bCs/>
          <w:sz w:val="28"/>
          <w:szCs w:val="28"/>
        </w:rPr>
        <w:t>4 </w:t>
      </w:r>
      <w:r w:rsidR="006C4245">
        <w:rPr>
          <w:rFonts w:ascii="Times New Roman" w:hAnsi="Times New Roman"/>
          <w:bCs/>
          <w:sz w:val="28"/>
          <w:szCs w:val="28"/>
        </w:rPr>
        <w:t>938</w:t>
      </w:r>
      <w:r w:rsidR="00213248">
        <w:rPr>
          <w:rFonts w:ascii="Times New Roman" w:hAnsi="Times New Roman"/>
          <w:bCs/>
          <w:sz w:val="28"/>
          <w:szCs w:val="28"/>
        </w:rPr>
        <w:t xml:space="preserve"> 500 </w:t>
      </w:r>
      <w:r w:rsidRPr="008A18FC">
        <w:rPr>
          <w:rFonts w:ascii="Times New Roman" w:hAnsi="Times New Roman"/>
          <w:sz w:val="28"/>
          <w:szCs w:val="28"/>
        </w:rPr>
        <w:t xml:space="preserve">рублей, из них дотации на выравнивание бюджетной обеспеченности в сумме  </w:t>
      </w:r>
      <w:r w:rsidR="00213248">
        <w:rPr>
          <w:rFonts w:ascii="Times New Roman" w:hAnsi="Times New Roman"/>
          <w:sz w:val="28"/>
          <w:szCs w:val="28"/>
        </w:rPr>
        <w:t>2 164 400</w:t>
      </w:r>
      <w:r w:rsidRPr="008A18FC">
        <w:rPr>
          <w:rFonts w:ascii="Times New Roman" w:hAnsi="Times New Roman"/>
          <w:sz w:val="28"/>
          <w:szCs w:val="28"/>
        </w:rPr>
        <w:t xml:space="preserve"> рублей, межбюджетные субсидии в сумме </w:t>
      </w:r>
      <w:r>
        <w:rPr>
          <w:rFonts w:ascii="Times New Roman" w:hAnsi="Times New Roman"/>
          <w:sz w:val="28"/>
          <w:szCs w:val="28"/>
        </w:rPr>
        <w:t xml:space="preserve">100 </w:t>
      </w:r>
      <w:r w:rsidR="00213248">
        <w:rPr>
          <w:rFonts w:ascii="Times New Roman" w:hAnsi="Times New Roman"/>
          <w:sz w:val="28"/>
          <w:szCs w:val="28"/>
        </w:rPr>
        <w:t>0</w:t>
      </w:r>
      <w:r w:rsidRPr="008A18FC">
        <w:rPr>
          <w:rFonts w:ascii="Times New Roman" w:hAnsi="Times New Roman"/>
          <w:sz w:val="28"/>
          <w:szCs w:val="28"/>
        </w:rPr>
        <w:t xml:space="preserve">00 рублей, субвенция из областного бюджета – </w:t>
      </w:r>
      <w:r>
        <w:rPr>
          <w:rFonts w:ascii="Times New Roman" w:hAnsi="Times New Roman"/>
          <w:sz w:val="28"/>
          <w:szCs w:val="28"/>
        </w:rPr>
        <w:t>138 9</w:t>
      </w:r>
      <w:r w:rsidRPr="008A18FC">
        <w:rPr>
          <w:rFonts w:ascii="Times New Roman" w:hAnsi="Times New Roman"/>
          <w:sz w:val="28"/>
          <w:szCs w:val="28"/>
        </w:rPr>
        <w:t>00 рублей, дотации на поддержку мер по обеспечению сбалансированности бюджета в сумме</w:t>
      </w:r>
      <w:proofErr w:type="gramEnd"/>
      <w:r w:rsidRPr="008A18FC">
        <w:rPr>
          <w:rFonts w:ascii="Times New Roman" w:hAnsi="Times New Roman"/>
          <w:sz w:val="28"/>
          <w:szCs w:val="28"/>
        </w:rPr>
        <w:t xml:space="preserve"> </w:t>
      </w:r>
      <w:r w:rsidR="006D2C24">
        <w:rPr>
          <w:rFonts w:ascii="Times New Roman" w:hAnsi="Times New Roman"/>
          <w:sz w:val="28"/>
          <w:szCs w:val="28"/>
        </w:rPr>
        <w:t xml:space="preserve"> </w:t>
      </w:r>
      <w:r w:rsidR="00FB7385">
        <w:rPr>
          <w:rFonts w:ascii="Times New Roman" w:hAnsi="Times New Roman"/>
          <w:sz w:val="28"/>
          <w:szCs w:val="28"/>
        </w:rPr>
        <w:t>2 535</w:t>
      </w:r>
      <w:r w:rsidR="00213248">
        <w:rPr>
          <w:rFonts w:ascii="Times New Roman" w:hAnsi="Times New Roman"/>
          <w:sz w:val="28"/>
          <w:szCs w:val="28"/>
        </w:rPr>
        <w:t xml:space="preserve"> 200</w:t>
      </w:r>
      <w:r w:rsidRPr="008A18FC">
        <w:rPr>
          <w:rFonts w:ascii="Times New Roman" w:hAnsi="Times New Roman"/>
          <w:sz w:val="28"/>
          <w:szCs w:val="28"/>
        </w:rPr>
        <w:t xml:space="preserve"> рублей;</w:t>
      </w:r>
    </w:p>
    <w:p w:rsidR="00AA5C6A" w:rsidRPr="008A18FC" w:rsidRDefault="00AA5C6A" w:rsidP="00AA5C6A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18FC">
        <w:rPr>
          <w:rFonts w:ascii="Times New Roman" w:hAnsi="Times New Roman"/>
          <w:sz w:val="28"/>
          <w:szCs w:val="28"/>
        </w:rPr>
        <w:t xml:space="preserve">общий объем расходов местного бюджета в сумме </w:t>
      </w:r>
      <w:r w:rsidR="00FB7385">
        <w:rPr>
          <w:rFonts w:ascii="Times New Roman" w:hAnsi="Times New Roman"/>
          <w:sz w:val="28"/>
          <w:szCs w:val="28"/>
        </w:rPr>
        <w:t>7 166 578</w:t>
      </w:r>
      <w:r w:rsidR="006D2C24">
        <w:rPr>
          <w:rFonts w:ascii="Times New Roman" w:hAnsi="Times New Roman"/>
          <w:sz w:val="28"/>
          <w:szCs w:val="28"/>
        </w:rPr>
        <w:t xml:space="preserve"> </w:t>
      </w:r>
      <w:r w:rsidRPr="008A18FC">
        <w:rPr>
          <w:rFonts w:ascii="Times New Roman" w:hAnsi="Times New Roman"/>
          <w:sz w:val="28"/>
          <w:szCs w:val="28"/>
        </w:rPr>
        <w:t>рублей;</w:t>
      </w:r>
    </w:p>
    <w:p w:rsidR="00AA5C6A" w:rsidRPr="008A18FC" w:rsidRDefault="00AA5C6A" w:rsidP="00AA5C6A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8FC">
        <w:rPr>
          <w:rFonts w:ascii="Times New Roman" w:hAnsi="Times New Roman"/>
          <w:sz w:val="28"/>
          <w:szCs w:val="28"/>
        </w:rPr>
        <w:lastRenderedPageBreak/>
        <w:t>размер дефицита местного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8A18FC">
        <w:rPr>
          <w:rFonts w:ascii="Times New Roman" w:hAnsi="Times New Roman"/>
          <w:sz w:val="28"/>
          <w:szCs w:val="28"/>
        </w:rPr>
        <w:t xml:space="preserve"> год в сумме </w:t>
      </w:r>
      <w:r w:rsidR="006D2C24">
        <w:rPr>
          <w:rFonts w:ascii="Times New Roman" w:hAnsi="Times New Roman"/>
          <w:sz w:val="28"/>
          <w:szCs w:val="28"/>
        </w:rPr>
        <w:t>71 997</w:t>
      </w:r>
      <w:r w:rsidRPr="008A18FC">
        <w:rPr>
          <w:rFonts w:ascii="Times New Roman" w:hAnsi="Times New Roman"/>
          <w:sz w:val="28"/>
          <w:szCs w:val="28"/>
        </w:rPr>
        <w:t xml:space="preserve"> рублей, или  5 % утвержденного общего годового объема доходов местного бюджета без учета утвержденного объема безвозмездных поступлений». </w:t>
      </w:r>
    </w:p>
    <w:p w:rsidR="00AA5C6A" w:rsidRPr="008A18FC" w:rsidRDefault="00AA5C6A" w:rsidP="00AA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6A" w:rsidRPr="008A18FC" w:rsidRDefault="00AA5C6A" w:rsidP="00AA5C6A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18FC">
        <w:rPr>
          <w:rFonts w:ascii="Times New Roman" w:hAnsi="Times New Roman"/>
          <w:sz w:val="28"/>
          <w:szCs w:val="28"/>
        </w:rPr>
        <w:t xml:space="preserve">Изложить приложения №№ 2, </w:t>
      </w:r>
      <w:r w:rsidR="006C4245">
        <w:rPr>
          <w:rFonts w:ascii="Times New Roman" w:hAnsi="Times New Roman"/>
          <w:sz w:val="28"/>
          <w:szCs w:val="28"/>
        </w:rPr>
        <w:t xml:space="preserve">4, </w:t>
      </w:r>
      <w:r w:rsidRPr="008A18FC">
        <w:rPr>
          <w:rFonts w:ascii="Times New Roman" w:hAnsi="Times New Roman"/>
          <w:sz w:val="28"/>
          <w:szCs w:val="28"/>
        </w:rPr>
        <w:t xml:space="preserve">6, 8,10 к </w:t>
      </w:r>
      <w:r w:rsidRPr="008A18FC">
        <w:rPr>
          <w:rFonts w:ascii="Times New Roman" w:hAnsi="Times New Roman"/>
          <w:spacing w:val="-2"/>
          <w:sz w:val="28"/>
          <w:szCs w:val="28"/>
        </w:rPr>
        <w:t>решению Думы Небельского сельского поселения от 2</w:t>
      </w:r>
      <w:r>
        <w:rPr>
          <w:rFonts w:ascii="Times New Roman" w:hAnsi="Times New Roman"/>
          <w:spacing w:val="-2"/>
          <w:sz w:val="28"/>
          <w:szCs w:val="28"/>
        </w:rPr>
        <w:t>6</w:t>
      </w:r>
      <w:r w:rsidRPr="008A18FC">
        <w:rPr>
          <w:rFonts w:ascii="Times New Roman" w:hAnsi="Times New Roman"/>
          <w:spacing w:val="-2"/>
          <w:sz w:val="28"/>
          <w:szCs w:val="28"/>
        </w:rPr>
        <w:t>.12.201</w:t>
      </w:r>
      <w:r>
        <w:rPr>
          <w:rFonts w:ascii="Times New Roman" w:hAnsi="Times New Roman"/>
          <w:spacing w:val="-2"/>
          <w:sz w:val="28"/>
          <w:szCs w:val="28"/>
        </w:rPr>
        <w:t>8</w:t>
      </w:r>
      <w:r w:rsidRPr="008A18FC">
        <w:rPr>
          <w:rFonts w:ascii="Times New Roman" w:hAnsi="Times New Roman"/>
          <w:spacing w:val="-2"/>
          <w:sz w:val="28"/>
          <w:szCs w:val="28"/>
        </w:rPr>
        <w:t xml:space="preserve"> г. № </w:t>
      </w:r>
      <w:r>
        <w:rPr>
          <w:rFonts w:ascii="Times New Roman" w:hAnsi="Times New Roman"/>
          <w:spacing w:val="-2"/>
          <w:sz w:val="28"/>
          <w:szCs w:val="28"/>
        </w:rPr>
        <w:t>40</w:t>
      </w:r>
      <w:r w:rsidRPr="008A18FC">
        <w:rPr>
          <w:rFonts w:ascii="Times New Roman" w:hAnsi="Times New Roman"/>
          <w:spacing w:val="-2"/>
          <w:sz w:val="28"/>
          <w:szCs w:val="28"/>
        </w:rPr>
        <w:t xml:space="preserve"> «Об утверждении бюджета Небельского сельского поселения на 201</w:t>
      </w:r>
      <w:r>
        <w:rPr>
          <w:rFonts w:ascii="Times New Roman" w:hAnsi="Times New Roman"/>
          <w:spacing w:val="-2"/>
          <w:sz w:val="28"/>
          <w:szCs w:val="28"/>
        </w:rPr>
        <w:t>9</w:t>
      </w:r>
      <w:r w:rsidRPr="008A18FC">
        <w:rPr>
          <w:rFonts w:ascii="Times New Roman" w:hAnsi="Times New Roman"/>
          <w:spacing w:val="-2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pacing w:val="-2"/>
          <w:sz w:val="28"/>
          <w:szCs w:val="28"/>
        </w:rPr>
        <w:t>2020-</w:t>
      </w:r>
      <w:r w:rsidRPr="008A18FC">
        <w:rPr>
          <w:rFonts w:ascii="Times New Roman" w:hAnsi="Times New Roman"/>
          <w:spacing w:val="-2"/>
          <w:sz w:val="28"/>
          <w:szCs w:val="28"/>
        </w:rPr>
        <w:t>202</w:t>
      </w:r>
      <w:r>
        <w:rPr>
          <w:rFonts w:ascii="Times New Roman" w:hAnsi="Times New Roman"/>
          <w:spacing w:val="-2"/>
          <w:sz w:val="28"/>
          <w:szCs w:val="28"/>
        </w:rPr>
        <w:t>1</w:t>
      </w:r>
      <w:r w:rsidRPr="008A18FC">
        <w:rPr>
          <w:rFonts w:ascii="Times New Roman" w:hAnsi="Times New Roman"/>
          <w:spacing w:val="-2"/>
          <w:sz w:val="28"/>
          <w:szCs w:val="28"/>
        </w:rPr>
        <w:t xml:space="preserve"> годов» </w:t>
      </w:r>
      <w:r w:rsidRPr="008A18FC">
        <w:rPr>
          <w:rFonts w:ascii="Times New Roman" w:hAnsi="Times New Roman"/>
          <w:sz w:val="28"/>
          <w:szCs w:val="28"/>
        </w:rPr>
        <w:t>в новой редакции.</w:t>
      </w:r>
    </w:p>
    <w:p w:rsidR="00AA5C6A" w:rsidRPr="008A18FC" w:rsidRDefault="00AA5C6A" w:rsidP="00AA5C6A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18FC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A5C6A" w:rsidRPr="006C4245" w:rsidRDefault="00AA5C6A" w:rsidP="006C4245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8FC">
        <w:rPr>
          <w:rFonts w:ascii="Times New Roman" w:hAnsi="Times New Roman"/>
          <w:sz w:val="28"/>
          <w:szCs w:val="28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</w:t>
      </w:r>
    </w:p>
    <w:p w:rsidR="00AA5C6A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6C4245" w:rsidRDefault="006C4245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6C4245" w:rsidRPr="008A18FC" w:rsidRDefault="006C4245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A18FC" w:rsidRDefault="006C4245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AA5C6A" w:rsidRPr="008A18FC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  <w:r w:rsidR="00AA5C6A" w:rsidRPr="008A18FC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        </w:t>
      </w:r>
      <w:r>
        <w:rPr>
          <w:rFonts w:ascii="Times New Roman" w:hAnsi="Times New Roman"/>
          <w:sz w:val="28"/>
          <w:szCs w:val="24"/>
        </w:rPr>
        <w:t xml:space="preserve">     </w:t>
      </w:r>
      <w:r w:rsidR="00AA5C6A" w:rsidRPr="008A18F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А.А. Попович</w:t>
      </w:r>
    </w:p>
    <w:p w:rsidR="00AA5C6A" w:rsidRPr="008A18FC" w:rsidRDefault="00AA5C6A" w:rsidP="00AA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C6A" w:rsidRPr="008A18FC" w:rsidRDefault="00AA5C6A" w:rsidP="00AA5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56C" w:rsidRDefault="002C256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13248" w:rsidRDefault="0021324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1A3143" w:rsidRDefault="001A3143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6C4245" w:rsidRDefault="006C4245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6C4245" w:rsidRDefault="006C4245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6C4245" w:rsidRDefault="006C4245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6C4245" w:rsidRDefault="006C4245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1A3143" w:rsidRDefault="001A3143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1A3143" w:rsidRDefault="001A3143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24" w:type="dxa"/>
        <w:tblInd w:w="-34" w:type="dxa"/>
        <w:tblLayout w:type="fixed"/>
        <w:tblLook w:val="04A0"/>
      </w:tblPr>
      <w:tblGrid>
        <w:gridCol w:w="3257"/>
        <w:gridCol w:w="985"/>
        <w:gridCol w:w="1287"/>
        <w:gridCol w:w="4495"/>
      </w:tblGrid>
      <w:tr w:rsidR="001A3143" w:rsidRPr="008A18FC" w:rsidTr="009D412A">
        <w:trPr>
          <w:trHeight w:val="315"/>
        </w:trPr>
        <w:tc>
          <w:tcPr>
            <w:tcW w:w="325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2</w:t>
            </w:r>
          </w:p>
          <w:p w:rsidR="001A3143" w:rsidRPr="008A18FC" w:rsidRDefault="001A3143" w:rsidP="00836C2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</w:t>
            </w:r>
            <w:r w:rsidR="00836C2C">
              <w:rPr>
                <w:rFonts w:ascii="Times New Roman" w:hAnsi="Times New Roman"/>
              </w:rPr>
              <w:t>годов» (в ред. решения Думы от 30</w:t>
            </w:r>
            <w:r w:rsidRPr="008A18FC">
              <w:rPr>
                <w:rFonts w:ascii="Times New Roman" w:hAnsi="Times New Roman"/>
              </w:rPr>
              <w:t>.0</w:t>
            </w:r>
            <w:r w:rsidR="00836C2C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</w:t>
            </w:r>
            <w:r w:rsidR="00836C2C">
              <w:rPr>
                <w:rFonts w:ascii="Times New Roman" w:hAnsi="Times New Roman"/>
              </w:rPr>
              <w:t>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  <w:tr w:rsidR="001A3143" w:rsidRPr="008A18FC" w:rsidTr="009D412A">
        <w:trPr>
          <w:trHeight w:val="49"/>
        </w:trPr>
        <w:tc>
          <w:tcPr>
            <w:tcW w:w="10024" w:type="dxa"/>
            <w:gridSpan w:val="4"/>
            <w:noWrap/>
            <w:hideMark/>
          </w:tcPr>
          <w:p w:rsidR="001A3143" w:rsidRPr="00F232FC" w:rsidRDefault="001A3143" w:rsidP="009D41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A3143" w:rsidRPr="008A18FC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</w:rPr>
              <w:t>ПРОГНОЗИРУЕМЫЕ ДОХОДЫ НЕБЕЛЬСКОГО СЕЛЬСКОГО ПОСЕЛЕНИЯ БЮДЖЕТА  МУНИЦИПАЛЬНОГО ОБРАЗОВАНИЯ НА 2019 ГОД</w:t>
            </w:r>
          </w:p>
        </w:tc>
      </w:tr>
    </w:tbl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701"/>
        <w:gridCol w:w="2693"/>
        <w:gridCol w:w="1276"/>
      </w:tblGrid>
      <w:tr w:rsidR="001A3143" w:rsidRPr="00307328" w:rsidTr="009D412A">
        <w:trPr>
          <w:trHeight w:val="719"/>
        </w:trPr>
        <w:tc>
          <w:tcPr>
            <w:tcW w:w="4395" w:type="dxa"/>
            <w:shd w:val="clear" w:color="auto" w:fill="auto"/>
            <w:vAlign w:val="center"/>
            <w:hideMark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vAlign w:val="center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Код </w:t>
            </w:r>
            <w:proofErr w:type="gramStart"/>
            <w:r w:rsidRPr="00307328">
              <w:rPr>
                <w:rFonts w:ascii="Times New Roman" w:hAnsi="Times New Roman"/>
                <w:b/>
                <w:bCs/>
              </w:rPr>
              <w:t>бюджетной</w:t>
            </w:r>
            <w:proofErr w:type="gramEnd"/>
          </w:p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классификации</w:t>
            </w:r>
          </w:p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1A3143" w:rsidRPr="00307328" w:rsidRDefault="001A3143" w:rsidP="009D4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Сумма 2019</w:t>
            </w:r>
          </w:p>
        </w:tc>
      </w:tr>
      <w:tr w:rsidR="001A3143" w:rsidRPr="00307328" w:rsidTr="009D412A">
        <w:trPr>
          <w:trHeight w:val="409"/>
        </w:trPr>
        <w:tc>
          <w:tcPr>
            <w:tcW w:w="4395" w:type="dxa"/>
            <w:shd w:val="clear" w:color="auto" w:fill="auto"/>
            <w:vAlign w:val="center"/>
            <w:hideMark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vAlign w:val="center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307328">
              <w:rPr>
                <w:rFonts w:ascii="Times New Roman" w:hAnsi="Times New Roman"/>
                <w:b/>
                <w:bCs/>
              </w:rPr>
              <w:t>админи-стратора</w:t>
            </w:r>
            <w:proofErr w:type="spellEnd"/>
            <w:proofErr w:type="gramEnd"/>
            <w:r w:rsidRPr="00307328">
              <w:rPr>
                <w:rFonts w:ascii="Times New Roman" w:hAnsi="Times New Roman"/>
                <w:b/>
                <w:bCs/>
              </w:rPr>
              <w:t xml:space="preserve"> доходов </w:t>
            </w:r>
          </w:p>
        </w:tc>
        <w:tc>
          <w:tcPr>
            <w:tcW w:w="2693" w:type="dxa"/>
            <w:vAlign w:val="center"/>
          </w:tcPr>
          <w:p w:rsidR="001A3143" w:rsidRPr="00307328" w:rsidRDefault="001A3143" w:rsidP="009D4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доходы бюджета</w:t>
            </w:r>
          </w:p>
        </w:tc>
        <w:tc>
          <w:tcPr>
            <w:tcW w:w="1276" w:type="dxa"/>
            <w:vAlign w:val="center"/>
          </w:tcPr>
          <w:p w:rsidR="001A3143" w:rsidRPr="00307328" w:rsidRDefault="001A3143" w:rsidP="009D4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1 439 940</w:t>
            </w:r>
            <w:r w:rsidRPr="007C0398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693 926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71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37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07328">
              <w:rPr>
                <w:rFonts w:ascii="Times New Roman" w:hAnsi="Times New Roman"/>
                <w:color w:val="0000FF"/>
              </w:rPr>
              <w:t>статьями 227</w:t>
            </w:r>
            <w:r w:rsidRPr="00307328">
              <w:rPr>
                <w:rFonts w:ascii="Times New Roman" w:hAnsi="Times New Roman"/>
              </w:rPr>
              <w:t xml:space="preserve">, </w:t>
            </w:r>
            <w:r w:rsidRPr="00307328">
              <w:rPr>
                <w:rFonts w:ascii="Times New Roman" w:hAnsi="Times New Roman"/>
                <w:color w:val="0000FF"/>
              </w:rPr>
              <w:t>227.1</w:t>
            </w:r>
            <w:r w:rsidRPr="00307328">
              <w:rPr>
                <w:rFonts w:ascii="Times New Roman" w:hAnsi="Times New Roman"/>
              </w:rPr>
              <w:t xml:space="preserve"> и </w:t>
            </w:r>
            <w:r w:rsidRPr="00307328">
              <w:rPr>
                <w:rFonts w:ascii="Times New Roman" w:hAnsi="Times New Roman"/>
                <w:color w:val="0000FF"/>
              </w:rPr>
              <w:t>228</w:t>
            </w:r>
            <w:r w:rsidRPr="00307328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693 926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220 414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220 414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4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392 000,0</w:t>
            </w:r>
          </w:p>
        </w:tc>
      </w:tr>
      <w:tr w:rsidR="001A3143" w:rsidRPr="00307328" w:rsidTr="009D412A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1 06 02000 02 0000 110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2 000,0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7C0398">
              <w:rPr>
                <w:rFonts w:ascii="Times New Roman" w:hAnsi="Times New Roman"/>
              </w:rPr>
              <w:t>5 000,0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7C0398">
              <w:rPr>
                <w:rFonts w:ascii="Times New Roman" w:hAnsi="Times New Roman"/>
              </w:rPr>
              <w:t>5 000,0</w:t>
            </w:r>
          </w:p>
        </w:tc>
      </w:tr>
      <w:tr w:rsidR="001A3143" w:rsidRPr="00307328" w:rsidTr="009D412A">
        <w:trPr>
          <w:trHeight w:val="371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6 000,0</w:t>
            </w:r>
          </w:p>
        </w:tc>
      </w:tr>
      <w:tr w:rsidR="001A3143" w:rsidRPr="00307328" w:rsidTr="009D412A">
        <w:trPr>
          <w:trHeight w:val="194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1276" w:type="dxa"/>
            <w:vAlign w:val="bottom"/>
          </w:tcPr>
          <w:p w:rsidR="001A3143" w:rsidRPr="007C0398" w:rsidRDefault="00836C2C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1A3143" w:rsidRPr="00307328" w:rsidTr="009D412A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1 08 04020 01 4000 110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64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90 000,0</w:t>
            </w:r>
          </w:p>
        </w:tc>
      </w:tr>
      <w:tr w:rsidR="001A3143" w:rsidRPr="00307328" w:rsidTr="009D412A">
        <w:trPr>
          <w:trHeight w:val="30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1 11 01000 00 0000 120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171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0732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1358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90 000,0</w:t>
            </w:r>
          </w:p>
        </w:tc>
      </w:tr>
      <w:tr w:rsidR="001A3143" w:rsidRPr="00307328" w:rsidTr="009D412A">
        <w:trPr>
          <w:trHeight w:val="67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1 11 07000 00 0000 120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15 000,0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15 000,0</w:t>
            </w:r>
          </w:p>
        </w:tc>
      </w:tr>
      <w:tr w:rsidR="001A3143" w:rsidRPr="00307328" w:rsidTr="009D412A">
        <w:trPr>
          <w:trHeight w:val="623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114 02053 10 000 0410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7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116 90050 10 000 0130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72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Невыясненные поступления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1 17 01000 00 0000 180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 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428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22 600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836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 </w:t>
            </w:r>
            <w:r w:rsidR="00836C2C">
              <w:rPr>
                <w:rFonts w:ascii="Times New Roman" w:hAnsi="Times New Roman"/>
                <w:b/>
                <w:bCs/>
              </w:rPr>
              <w:t>938</w:t>
            </w:r>
            <w:r>
              <w:rPr>
                <w:rFonts w:ascii="Times New Roman" w:hAnsi="Times New Roman"/>
                <w:b/>
                <w:bCs/>
              </w:rPr>
              <w:t xml:space="preserve"> 500,0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 xml:space="preserve">БЕЗВОЗМЕЗДНЫЕ ПОСТУПЛЕНИЯ ОТ ДРУГИХ БЮДЖЕТОВ БЮДЖЕТНОЙ </w:t>
            </w:r>
            <w:r w:rsidRPr="00307328">
              <w:rPr>
                <w:rFonts w:ascii="Times New Roman" w:hAnsi="Times New Roman"/>
              </w:rPr>
              <w:lastRenderedPageBreak/>
              <w:t>СИСТЕМЫ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836C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4 </w:t>
            </w:r>
            <w:r w:rsidR="00836C2C">
              <w:rPr>
                <w:rFonts w:ascii="Times New Roman" w:hAnsi="Times New Roman"/>
              </w:rPr>
              <w:t>938</w:t>
            </w:r>
            <w:r>
              <w:rPr>
                <w:rFonts w:ascii="Times New Roman" w:hAnsi="Times New Roman"/>
              </w:rPr>
              <w:t xml:space="preserve"> 500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1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836C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836C2C">
              <w:rPr>
                <w:rFonts w:ascii="Times New Roman" w:hAnsi="Times New Roman"/>
              </w:rPr>
              <w:t> 699 500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70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836C2C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2 535 200</w:t>
            </w:r>
            <w:r w:rsidR="001A3143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307328">
              <w:rPr>
                <w:rFonts w:ascii="Times New Roman" w:hAnsi="Times New Roman"/>
              </w:rPr>
              <w:t>(район)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907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2 164 400</w:t>
            </w:r>
            <w:r w:rsidRPr="007C0398">
              <w:rPr>
                <w:rFonts w:ascii="Times New Roman" w:hAnsi="Times New Roman"/>
              </w:rPr>
              <w:t>,0</w:t>
            </w:r>
          </w:p>
        </w:tc>
      </w:tr>
      <w:tr w:rsidR="001A3143" w:rsidRPr="00307328" w:rsidTr="009D412A">
        <w:trPr>
          <w:trHeight w:val="645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ind w:firstLineChars="100" w:firstLine="220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100 000,0</w:t>
            </w:r>
          </w:p>
        </w:tc>
      </w:tr>
      <w:tr w:rsidR="001A3143" w:rsidRPr="00307328" w:rsidTr="009D412A">
        <w:trPr>
          <w:trHeight w:val="329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100 000,0</w:t>
            </w:r>
          </w:p>
        </w:tc>
      </w:tr>
      <w:tr w:rsidR="001A3143" w:rsidRPr="00307328" w:rsidTr="009D412A">
        <w:trPr>
          <w:trHeight w:val="4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138 900,0</w:t>
            </w:r>
          </w:p>
        </w:tc>
      </w:tr>
      <w:tr w:rsidR="001A3143" w:rsidRPr="00307328" w:rsidTr="009D412A">
        <w:trPr>
          <w:trHeight w:val="72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138 200,0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700,0</w:t>
            </w:r>
          </w:p>
        </w:tc>
      </w:tr>
      <w:tr w:rsidR="001A3143" w:rsidRPr="00307328" w:rsidTr="009D412A">
        <w:trPr>
          <w:trHeight w:val="630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957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1276" w:type="dxa"/>
            <w:vAlign w:val="bottom"/>
          </w:tcPr>
          <w:p w:rsidR="001A3143" w:rsidRPr="007C0398" w:rsidRDefault="001A3143" w:rsidP="009D41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398">
              <w:rPr>
                <w:rFonts w:ascii="Times New Roman" w:hAnsi="Times New Roman"/>
              </w:rPr>
              <w:t>0,0</w:t>
            </w:r>
          </w:p>
        </w:tc>
      </w:tr>
      <w:tr w:rsidR="001A3143" w:rsidRPr="00307328" w:rsidTr="009D412A">
        <w:trPr>
          <w:trHeight w:val="464"/>
        </w:trPr>
        <w:tc>
          <w:tcPr>
            <w:tcW w:w="4395" w:type="dxa"/>
            <w:shd w:val="clear" w:color="auto" w:fill="auto"/>
            <w:vAlign w:val="bottom"/>
            <w:hideMark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1701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</w:rPr>
            </w:pPr>
            <w:r w:rsidRPr="00307328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vAlign w:val="bottom"/>
          </w:tcPr>
          <w:p w:rsidR="001A3143" w:rsidRPr="00307328" w:rsidRDefault="001A3143" w:rsidP="009D41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73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1A3143" w:rsidRPr="007C0398" w:rsidRDefault="00836C2C" w:rsidP="009D41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6 378</w:t>
            </w:r>
            <w:r w:rsidR="001A3143">
              <w:rPr>
                <w:rFonts w:ascii="Times New Roman" w:hAnsi="Times New Roman"/>
                <w:b/>
                <w:bCs/>
              </w:rPr>
              <w:t xml:space="preserve"> 440,0</w:t>
            </w:r>
          </w:p>
        </w:tc>
      </w:tr>
    </w:tbl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1A3143" w:rsidRPr="00307328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1A3143" w:rsidRDefault="001A3143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836C2C" w:rsidRPr="00307328" w:rsidRDefault="00836C2C" w:rsidP="001A3143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1A3143" w:rsidRDefault="001A3143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24" w:type="dxa"/>
        <w:tblInd w:w="-34" w:type="dxa"/>
        <w:tblLayout w:type="fixed"/>
        <w:tblLook w:val="04A0"/>
      </w:tblPr>
      <w:tblGrid>
        <w:gridCol w:w="3257"/>
        <w:gridCol w:w="985"/>
        <w:gridCol w:w="1287"/>
        <w:gridCol w:w="4495"/>
      </w:tblGrid>
      <w:tr w:rsidR="001A3143" w:rsidRPr="008A18FC" w:rsidTr="009D412A">
        <w:trPr>
          <w:trHeight w:val="315"/>
        </w:trPr>
        <w:tc>
          <w:tcPr>
            <w:tcW w:w="325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noWrap/>
            <w:hideMark/>
          </w:tcPr>
          <w:p w:rsidR="001A3143" w:rsidRPr="008A18FC" w:rsidRDefault="001A3143" w:rsidP="009D412A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4</w:t>
            </w:r>
          </w:p>
          <w:p w:rsidR="001A3143" w:rsidRPr="008A18FC" w:rsidRDefault="001A3143" w:rsidP="001A3143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Ind w:w="97" w:type="dxa"/>
        <w:tblLook w:val="04A0"/>
      </w:tblPr>
      <w:tblGrid>
        <w:gridCol w:w="1840"/>
        <w:gridCol w:w="2020"/>
        <w:gridCol w:w="5800"/>
      </w:tblGrid>
      <w:tr w:rsidR="00873C90" w:rsidRPr="00873C90" w:rsidTr="00873C90">
        <w:trPr>
          <w:trHeight w:val="289"/>
        </w:trPr>
        <w:tc>
          <w:tcPr>
            <w:tcW w:w="9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C90" w:rsidRPr="00873C90" w:rsidRDefault="00873C90" w:rsidP="001A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201</w:t>
            </w:r>
            <w:r w:rsidR="001A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873C90" w:rsidRPr="00873C90" w:rsidTr="00873C90">
        <w:trPr>
          <w:trHeight w:val="300"/>
        </w:trPr>
        <w:tc>
          <w:tcPr>
            <w:tcW w:w="9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3C90" w:rsidRPr="00873C90" w:rsidTr="00873C90">
        <w:trPr>
          <w:trHeight w:val="435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73C90" w:rsidRPr="00873C90" w:rsidTr="00873C90">
        <w:trPr>
          <w:trHeight w:val="300"/>
        </w:trPr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873C90" w:rsidRPr="00873C90" w:rsidTr="00873C90">
        <w:trPr>
          <w:trHeight w:val="300"/>
        </w:trPr>
        <w:tc>
          <w:tcPr>
            <w:tcW w:w="3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C90" w:rsidRPr="00873C90" w:rsidTr="00873C90">
        <w:trPr>
          <w:trHeight w:val="63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доходов бюджета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73C90" w:rsidRPr="00873C90" w:rsidTr="00873C90">
        <w:trPr>
          <w:trHeight w:val="480"/>
        </w:trPr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873C90" w:rsidRPr="00873C90" w:rsidTr="00873C90">
        <w:trPr>
          <w:trHeight w:val="145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платежа(перерасчеты,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недоимкаи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задолженность по соответствующему платежу, в том числе по отмененному))</w:t>
            </w:r>
          </w:p>
        </w:tc>
      </w:tr>
      <w:tr w:rsidR="00873C90" w:rsidRPr="00873C90" w:rsidTr="00873C90">
        <w:trPr>
          <w:trHeight w:val="1058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73C90" w:rsidRPr="00873C90" w:rsidTr="00873C90">
        <w:trPr>
          <w:trHeight w:val="96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олучаемые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873C90" w:rsidRPr="00873C90" w:rsidTr="00873C90">
        <w:trPr>
          <w:trHeight w:val="96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873C90" w:rsidRPr="00873C90" w:rsidTr="00873C90">
        <w:trPr>
          <w:trHeight w:val="48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1 13 01995 10 0000 130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3C90" w:rsidRPr="00873C90" w:rsidTr="00873C90">
        <w:trPr>
          <w:trHeight w:val="14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1 14 02053 10 0000 410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находившегося в собственности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седьских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том</w:t>
            </w:r>
            <w:proofErr w:type="gram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исле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873C90" w:rsidRPr="00873C90" w:rsidTr="00873C90">
        <w:trPr>
          <w:trHeight w:val="4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73C90" w:rsidRPr="00873C90" w:rsidTr="00873C9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73C90" w:rsidRPr="00873C90" w:rsidTr="00873C9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873C90" w:rsidRPr="00873C90" w:rsidTr="00873C90">
        <w:trPr>
          <w:trHeight w:val="4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2 02 30024 10 0000 150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3C90" w:rsidRPr="00873C90" w:rsidTr="00873C90">
        <w:trPr>
          <w:trHeight w:val="4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3C90" w:rsidRPr="00873C90" w:rsidTr="00873C90">
        <w:trPr>
          <w:trHeight w:val="37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3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обеспеченности.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73C90" w:rsidRPr="00873C90" w:rsidTr="00873C90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873C90" w:rsidRPr="00873C90" w:rsidTr="00873C90">
        <w:trPr>
          <w:trHeight w:val="9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C90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90" w:rsidRPr="00873C90" w:rsidRDefault="00873C90" w:rsidP="0087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2 08 05000 10 0000 150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C90" w:rsidRPr="00873C90" w:rsidRDefault="00873C90" w:rsidP="0087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несвоевреммное</w:t>
            </w:r>
            <w:proofErr w:type="spellEnd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осуществление такого возврата и процентов </w:t>
            </w:r>
            <w:proofErr w:type="spellStart"/>
            <w:r w:rsidRPr="00873C90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</w:t>
            </w:r>
            <w:proofErr w:type="spellEnd"/>
          </w:p>
        </w:tc>
      </w:tr>
    </w:tbl>
    <w:p w:rsidR="00873C90" w:rsidRDefault="00873C90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873C90" w:rsidRDefault="00873C90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Pr="00307328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836C2C" w:rsidRDefault="00836C2C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6</w:t>
            </w:r>
          </w:p>
          <w:p w:rsidR="00706B26" w:rsidRPr="008A18FC" w:rsidRDefault="00706B26" w:rsidP="00836C2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 w:rsidR="00836C2C"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 w:rsidR="00836C2C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 w:rsidR="00750E8F">
              <w:rPr>
                <w:rFonts w:ascii="Times New Roman" w:hAnsi="Times New Roman"/>
              </w:rPr>
              <w:t>5</w:t>
            </w:r>
            <w:r w:rsidR="00836C2C">
              <w:rPr>
                <w:rFonts w:ascii="Times New Roman" w:hAnsi="Times New Roman"/>
              </w:rPr>
              <w:t>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tbl>
      <w:tblPr>
        <w:tblW w:w="10065" w:type="dxa"/>
        <w:tblInd w:w="-34" w:type="dxa"/>
        <w:tblLook w:val="04A0"/>
      </w:tblPr>
      <w:tblGrid>
        <w:gridCol w:w="6667"/>
        <w:gridCol w:w="1460"/>
        <w:gridCol w:w="1938"/>
      </w:tblGrid>
      <w:tr w:rsidR="00706B26" w:rsidRPr="008A18FC" w:rsidTr="0098081C">
        <w:trPr>
          <w:trHeight w:val="63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B26" w:rsidRPr="008A18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  <w:p w:rsidR="00706B26" w:rsidRPr="008A18FC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ПОДРАЗДЕЛАМ КЛАССИФИКАЦИИ РАСХОДОВ БЮДЖЕТОВ НА 2019 ГОД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926EA">
              <w:rPr>
                <w:rFonts w:ascii="Times New Roman" w:hAnsi="Times New Roman"/>
                <w:b/>
                <w:color w:val="000000"/>
              </w:rPr>
              <w:t>РзПР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Сумма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0100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50E8F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3 432 438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,73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836C2C" w:rsidP="00836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899</w:t>
            </w:r>
            <w:r w:rsidR="00750E8F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922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836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36C2C">
              <w:rPr>
                <w:rFonts w:ascii="Times New Roman" w:hAnsi="Times New Roman"/>
                <w:color w:val="000000"/>
              </w:rPr>
              <w:t> 931 642</w:t>
            </w:r>
            <w:r>
              <w:rPr>
                <w:rFonts w:ascii="Times New Roman" w:hAnsi="Times New Roman"/>
                <w:color w:val="000000"/>
              </w:rPr>
              <w:t>,73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Судебная система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0200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b/>
                <w:bCs/>
                <w:color w:val="000000"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0204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30 000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30 000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Миграционная политика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0400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427 943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,87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Лесное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427 943,87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Связь и информатика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0500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1A5E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151 8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151 800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0505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0800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836C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836C2C">
              <w:rPr>
                <w:rFonts w:ascii="Times New Roman" w:hAnsi="Times New Roman"/>
                <w:b/>
                <w:bCs/>
                <w:color w:val="000000"/>
              </w:rPr>
              <w:t> 802 019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1A5E70" w:rsidP="00836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36C2C">
              <w:rPr>
                <w:rFonts w:ascii="Times New Roman" w:hAnsi="Times New Roman"/>
                <w:color w:val="000000"/>
              </w:rPr>
              <w:t> 802 019</w:t>
            </w:r>
            <w:r w:rsidR="00706B26" w:rsidRPr="007C0398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Кинематография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F232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32FC">
              <w:rPr>
                <w:rFonts w:ascii="Times New Roman" w:hAnsi="Times New Roman"/>
                <w:b/>
                <w:color w:val="000000"/>
              </w:rPr>
              <w:t>1400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b/>
                <w:bCs/>
                <w:color w:val="000000"/>
              </w:rPr>
              <w:t>784 350,40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Иные дотации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6EA">
              <w:rPr>
                <w:rFonts w:ascii="Times New Roman" w:hAnsi="Times New Roman"/>
                <w:color w:val="000000"/>
              </w:rPr>
              <w:t>1403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98">
              <w:rPr>
                <w:rFonts w:ascii="Times New Roman" w:hAnsi="Times New Roman"/>
                <w:color w:val="000000"/>
              </w:rPr>
              <w:t>784 350,40</w:t>
            </w:r>
          </w:p>
        </w:tc>
      </w:tr>
      <w:tr w:rsidR="00706B26" w:rsidRPr="008926EA" w:rsidTr="0098081C">
        <w:trPr>
          <w:trHeight w:val="31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926EA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26" w:rsidRPr="007C0398" w:rsidRDefault="00836C2C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D802BD">
              <w:rPr>
                <w:rFonts w:ascii="Times New Roman" w:hAnsi="Times New Roman"/>
                <w:b/>
                <w:bCs/>
                <w:color w:val="000000"/>
              </w:rPr>
              <w:t> 166 578</w:t>
            </w:r>
            <w:r w:rsidR="00706B26" w:rsidRPr="007C039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8</w:t>
            </w:r>
          </w:p>
          <w:p w:rsidR="00706B26" w:rsidRPr="008A18FC" w:rsidRDefault="00706B26" w:rsidP="00D802BD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 w:rsidR="00D802BD"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 w:rsidR="00D802BD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 w:rsidR="00D802BD">
              <w:rPr>
                <w:rFonts w:ascii="Times New Roman" w:hAnsi="Times New Roman"/>
              </w:rPr>
              <w:t>57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27" w:type="dxa"/>
        <w:tblInd w:w="-34" w:type="dxa"/>
        <w:tblLook w:val="04A0"/>
      </w:tblPr>
      <w:tblGrid>
        <w:gridCol w:w="10027"/>
      </w:tblGrid>
      <w:tr w:rsidR="00706B26" w:rsidRPr="008A18FC" w:rsidTr="0098081C">
        <w:trPr>
          <w:trHeight w:val="840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6" w:rsidRPr="008A18FC" w:rsidRDefault="00706B26" w:rsidP="00366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КЛАССИФИКАЦИИ РАСХОДОВ БЮДЖЕТОВ РОССИЙСКОЙ ФЕДЕРАЦИИ</w:t>
            </w:r>
            <w:proofErr w:type="gramEnd"/>
            <w:r w:rsidRPr="008A1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2019 ГОД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992"/>
        <w:gridCol w:w="850"/>
        <w:gridCol w:w="1459"/>
        <w:gridCol w:w="668"/>
        <w:gridCol w:w="1559"/>
      </w:tblGrid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КГАД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668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2019</w:t>
            </w:r>
            <w:r w:rsidR="001A5E70">
              <w:rPr>
                <w:rFonts w:ascii="Times New Roman" w:hAnsi="Times New Roman"/>
                <w:b/>
                <w:bCs/>
              </w:rPr>
              <w:t xml:space="preserve"> </w:t>
            </w:r>
            <w:r w:rsidRPr="008926E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7 166 578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33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</w:t>
            </w:r>
            <w:r w:rsidR="00D802BD">
              <w:rPr>
                <w:rFonts w:ascii="Times New Roman" w:hAnsi="Times New Roman"/>
                <w:b/>
                <w:bCs/>
              </w:rPr>
              <w:t>382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D802BD">
              <w:rPr>
                <w:rFonts w:ascii="Times New Roman" w:hAnsi="Times New Roman"/>
                <w:b/>
                <w:bCs/>
              </w:rPr>
              <w:t>264</w:t>
            </w:r>
            <w:r w:rsidR="00706B26" w:rsidRPr="007C0398">
              <w:rPr>
                <w:rFonts w:ascii="Times New Roman" w:hAnsi="Times New Roman"/>
                <w:b/>
                <w:bCs/>
              </w:rPr>
              <w:t>,73</w:t>
            </w:r>
          </w:p>
        </w:tc>
      </w:tr>
      <w:tr w:rsidR="00706B26" w:rsidRPr="008926EA" w:rsidTr="0098081C">
        <w:trPr>
          <w:trHeight w:val="49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06B26" w:rsidRPr="008926EA" w:rsidTr="0098081C">
        <w:trPr>
          <w:trHeight w:val="100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8926EA">
              <w:rPr>
                <w:rFonts w:ascii="Times New Roman" w:hAnsi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6EA">
              <w:rPr>
                <w:rFonts w:ascii="Times New Roman" w:hAnsi="Times New Roman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D8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899</w:t>
            </w:r>
            <w:r w:rsidR="0036670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922</w:t>
            </w:r>
            <w:r w:rsidR="00706B26" w:rsidRPr="007C0398">
              <w:rPr>
                <w:rFonts w:ascii="Times New Roman" w:hAnsi="Times New Roman"/>
                <w:b/>
                <w:bCs/>
                <w:i/>
                <w:i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622 672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02BD">
              <w:rPr>
                <w:rFonts w:ascii="Times New Roman" w:hAnsi="Times New Roman"/>
              </w:rPr>
              <w:t>58 050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0020003000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106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8926EA">
              <w:rPr>
                <w:rFonts w:ascii="Times New Roman" w:hAnsi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6EA">
              <w:rPr>
                <w:rFonts w:ascii="Times New Roman" w:hAnsi="Times New Roman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D802BD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D802BD">
              <w:rPr>
                <w:rFonts w:ascii="Times New Roman" w:hAnsi="Times New Roman"/>
                <w:b/>
                <w:bCs/>
                <w:iCs/>
              </w:rPr>
              <w:t>2 </w:t>
            </w:r>
            <w:r w:rsidR="00D802BD" w:rsidRPr="00D802BD">
              <w:rPr>
                <w:rFonts w:ascii="Times New Roman" w:hAnsi="Times New Roman"/>
                <w:b/>
                <w:bCs/>
                <w:iCs/>
              </w:rPr>
              <w:t>931</w:t>
            </w:r>
            <w:r w:rsidRPr="00D802B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D802BD" w:rsidRPr="00D802BD">
              <w:rPr>
                <w:rFonts w:ascii="Times New Roman" w:hAnsi="Times New Roman"/>
                <w:b/>
                <w:bCs/>
                <w:iCs/>
              </w:rPr>
              <w:t>642</w:t>
            </w:r>
            <w:r w:rsidR="00706B26" w:rsidRPr="00D802BD">
              <w:rPr>
                <w:rFonts w:ascii="Times New Roman" w:hAnsi="Times New Roman"/>
                <w:b/>
                <w:bCs/>
                <w:iCs/>
              </w:rPr>
              <w:t>,73</w:t>
            </w:r>
          </w:p>
        </w:tc>
      </w:tr>
      <w:tr w:rsidR="00706B26" w:rsidRPr="008926EA" w:rsidTr="0098081C">
        <w:trPr>
          <w:trHeight w:val="3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2BD">
              <w:rPr>
                <w:rFonts w:ascii="Times New Roman" w:hAnsi="Times New Roman"/>
                <w:b/>
                <w:bCs/>
                <w:iCs/>
              </w:rPr>
              <w:t>2 931 642,73</w:t>
            </w:r>
          </w:p>
        </w:tc>
      </w:tr>
      <w:tr w:rsidR="00706B26" w:rsidRPr="008926EA" w:rsidTr="0098081C">
        <w:trPr>
          <w:trHeight w:val="49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D802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02BD">
              <w:rPr>
                <w:rFonts w:ascii="Times New Roman" w:hAnsi="Times New Roman"/>
              </w:rPr>
              <w:t> 731 700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D802B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522 967</w:t>
            </w:r>
            <w:r w:rsidR="00706B26" w:rsidRPr="007C0398">
              <w:rPr>
                <w:rFonts w:ascii="Times New Roman" w:hAnsi="Times New Roman"/>
              </w:rPr>
              <w:t>,73</w:t>
            </w:r>
          </w:p>
        </w:tc>
      </w:tr>
      <w:tr w:rsidR="00706B26" w:rsidRPr="008926EA" w:rsidTr="0098081C">
        <w:trPr>
          <w:trHeight w:val="338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431 264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3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24 526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60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0104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0020004000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141 185</w:t>
            </w:r>
            <w:r w:rsidR="00706B26" w:rsidRPr="007C0398">
              <w:rPr>
                <w:rFonts w:ascii="Times New Roman" w:hAnsi="Times New Roman"/>
                <w:i/>
                <w:iCs/>
              </w:rPr>
              <w:t>,00</w:t>
            </w:r>
          </w:p>
        </w:tc>
      </w:tr>
      <w:tr w:rsidR="00706B26" w:rsidRPr="008926EA" w:rsidTr="0098081C">
        <w:trPr>
          <w:trHeight w:val="32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8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 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78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0700005000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49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lastRenderedPageBreak/>
              <w:t>Выполнений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90А0673150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7C0398">
              <w:rPr>
                <w:rFonts w:ascii="Times New Roman" w:hAnsi="Times New Roman"/>
                <w:i/>
                <w:iCs/>
              </w:rPr>
              <w:t>700,00</w:t>
            </w:r>
          </w:p>
        </w:tc>
      </w:tr>
      <w:tr w:rsidR="00706B26" w:rsidRPr="008926EA" w:rsidTr="0098081C">
        <w:trPr>
          <w:trHeight w:val="2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0113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90А0673150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0398">
              <w:rPr>
                <w:rFonts w:ascii="Times New Roman" w:hAnsi="Times New Roman"/>
                <w:b/>
                <w:bCs/>
              </w:rPr>
              <w:t>138 200,00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138 200,00</w:t>
            </w:r>
          </w:p>
        </w:tc>
      </w:tr>
      <w:tr w:rsidR="00706B26" w:rsidRPr="008926EA" w:rsidTr="0098081C">
        <w:trPr>
          <w:trHeight w:val="552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99 500,00</w:t>
            </w:r>
          </w:p>
        </w:tc>
      </w:tr>
      <w:tr w:rsidR="00706B26" w:rsidRPr="008926EA" w:rsidTr="0098081C">
        <w:trPr>
          <w:trHeight w:val="74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30 100,00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0203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90А0051180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8 600,00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30 000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73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/>
              </w:rPr>
              <w:t xml:space="preserve"> </w:t>
            </w:r>
            <w:r w:rsidRPr="008926EA">
              <w:rPr>
                <w:rFonts w:ascii="Times New Roman" w:hAnsi="Times New Roman"/>
              </w:rPr>
              <w:t>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4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75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0309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2180001000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427 943</w:t>
            </w:r>
            <w:r w:rsidR="00706B26" w:rsidRPr="007C0398">
              <w:rPr>
                <w:rFonts w:ascii="Times New Roman" w:hAnsi="Times New Roman"/>
                <w:b/>
                <w:bCs/>
              </w:rPr>
              <w:t>,87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Развитие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="00706B26"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Дорожное хозяйство (дорожные фонды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0409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3150002010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427 943</w:t>
            </w:r>
            <w:r w:rsidRPr="007C0398">
              <w:rPr>
                <w:rFonts w:ascii="Times New Roman" w:hAnsi="Times New Roman"/>
              </w:rPr>
              <w:t>,87</w:t>
            </w:r>
          </w:p>
        </w:tc>
      </w:tr>
      <w:tr w:rsidR="00706B26" w:rsidRPr="008926EA" w:rsidTr="0098081C">
        <w:trPr>
          <w:trHeight w:val="31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3380000000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0412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3380000000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6670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151 800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151 800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6000001000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151 8</w:t>
            </w:r>
            <w:r w:rsidR="00706B26" w:rsidRPr="007C0398">
              <w:rPr>
                <w:rFonts w:ascii="Times New Roman" w:hAnsi="Times New Roman"/>
              </w:rPr>
              <w:t>00,00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8926EA">
              <w:rPr>
                <w:rFonts w:ascii="Times New Roman" w:hAnsi="Times New Roman"/>
              </w:rPr>
              <w:t>мостов и иных сооружений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6000002000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6000002000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6000004000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0503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6000005000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0,00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ED578C" w:rsidP="00B00D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00D4E">
              <w:rPr>
                <w:rFonts w:ascii="Times New Roman" w:hAnsi="Times New Roman"/>
                <w:b/>
                <w:bCs/>
              </w:rPr>
              <w:t> 802 019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5E782D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center"/>
            <w:hideMark/>
          </w:tcPr>
          <w:p w:rsidR="005E782D" w:rsidRPr="00ED578C" w:rsidRDefault="005E782D" w:rsidP="009808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578C">
              <w:rPr>
                <w:rFonts w:ascii="Times New Roman" w:hAnsi="Times New Roman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E782D" w:rsidRPr="008926EA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782D" w:rsidRPr="008926EA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E782D" w:rsidRPr="005E782D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782D">
              <w:rPr>
                <w:rFonts w:ascii="Times New Roman" w:hAnsi="Times New Roman"/>
                <w:bCs/>
              </w:rPr>
              <w:t>71101</w:t>
            </w:r>
            <w:r w:rsidRPr="005E782D">
              <w:rPr>
                <w:rFonts w:ascii="Times New Roman" w:hAnsi="Times New Roman"/>
                <w:bCs/>
                <w:lang w:val="en-US"/>
              </w:rPr>
              <w:t>S</w:t>
            </w:r>
            <w:r w:rsidRPr="005E782D">
              <w:rPr>
                <w:rFonts w:ascii="Times New Roman" w:hAnsi="Times New Roman"/>
                <w:bCs/>
              </w:rPr>
              <w:t>2370 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5E782D" w:rsidRPr="005E782D" w:rsidRDefault="005E782D" w:rsidP="0098081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E782D">
              <w:rPr>
                <w:rFonts w:ascii="Times New Roman" w:hAnsi="Times New Roman"/>
                <w:bCs/>
              </w:rPr>
              <w:t>244 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782D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105 264</w:t>
            </w:r>
            <w:r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B00D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D4E">
              <w:rPr>
                <w:rFonts w:ascii="Times New Roman" w:hAnsi="Times New Roman"/>
              </w:rPr>
              <w:t> 696 755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0D4E">
              <w:rPr>
                <w:rFonts w:ascii="Times New Roman" w:hAnsi="Times New Roman"/>
              </w:rPr>
              <w:t>1 696 755</w:t>
            </w:r>
            <w:r w:rsidR="00B00D4E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B00D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00D4E">
              <w:rPr>
                <w:rFonts w:ascii="Times New Roman" w:hAnsi="Times New Roman"/>
                <w:b/>
                <w:bCs/>
              </w:rPr>
              <w:t> 351 810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B00D4E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E782D">
              <w:rPr>
                <w:rFonts w:ascii="Times New Roman" w:hAnsi="Times New Roman"/>
              </w:rPr>
              <w:t>31 310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29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B00D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D4E">
              <w:rPr>
                <w:rFonts w:ascii="Times New Roman" w:hAnsi="Times New Roman"/>
              </w:rPr>
              <w:t>90 6</w:t>
            </w:r>
            <w:r>
              <w:rPr>
                <w:rFonts w:ascii="Times New Roman" w:hAnsi="Times New Roman"/>
              </w:rPr>
              <w:t>55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5E782D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525 645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4400099000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B00D4E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344 945</w:t>
            </w:r>
            <w:r w:rsidR="00706B26" w:rsidRPr="007C0398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B00D4E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237 560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803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71 743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34 642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0801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4420099000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32490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  <w:r w:rsidR="00706B26" w:rsidRPr="007C0398">
              <w:rPr>
                <w:rFonts w:ascii="Times New Roman" w:hAnsi="Times New Roman"/>
              </w:rPr>
              <w:t>,00</w:t>
            </w:r>
          </w:p>
        </w:tc>
      </w:tr>
      <w:tr w:rsidR="00706B26" w:rsidRPr="008926EA" w:rsidTr="0098081C">
        <w:trPr>
          <w:trHeight w:val="102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0398">
              <w:rPr>
                <w:rFonts w:ascii="Times New Roman" w:hAnsi="Times New Roman"/>
                <w:b/>
                <w:bCs/>
              </w:rPr>
              <w:t>784 350,40</w:t>
            </w:r>
          </w:p>
        </w:tc>
      </w:tr>
      <w:tr w:rsidR="00706B26" w:rsidRPr="008926EA" w:rsidTr="0098081C">
        <w:trPr>
          <w:trHeight w:val="510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Региональный фонд финансовой поддержки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5210000000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5210006000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  <w:tr w:rsidR="00706B26" w:rsidRPr="008926EA" w:rsidTr="0098081C">
        <w:trPr>
          <w:trHeight w:val="25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957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1403</w:t>
            </w: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5210006000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706B26" w:rsidRPr="008926EA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06B26" w:rsidRPr="007C0398" w:rsidRDefault="00706B26" w:rsidP="009808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0398">
              <w:rPr>
                <w:rFonts w:ascii="Times New Roman" w:hAnsi="Times New Roman"/>
              </w:rPr>
              <w:t>784 350,40</w:t>
            </w:r>
          </w:p>
        </w:tc>
      </w:tr>
    </w:tbl>
    <w:p w:rsidR="00706B26" w:rsidRPr="008926EA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271"/>
        <w:gridCol w:w="988"/>
        <w:gridCol w:w="1412"/>
        <w:gridCol w:w="4394"/>
      </w:tblGrid>
      <w:tr w:rsidR="00706B26" w:rsidRPr="008A18FC" w:rsidTr="0098081C">
        <w:trPr>
          <w:trHeight w:val="315"/>
        </w:trPr>
        <w:tc>
          <w:tcPr>
            <w:tcW w:w="3271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706B26" w:rsidRPr="008A18FC" w:rsidRDefault="00706B26" w:rsidP="0098081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>Приложение 10</w:t>
            </w:r>
          </w:p>
          <w:p w:rsidR="00706B26" w:rsidRPr="008A18FC" w:rsidRDefault="00706B26" w:rsidP="00B00D4E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</w:rPr>
            </w:pPr>
            <w:r w:rsidRPr="008A18FC">
              <w:rPr>
                <w:rFonts w:ascii="Times New Roman" w:hAnsi="Times New Roman"/>
              </w:rPr>
              <w:t xml:space="preserve">к решению Думы Небельского сельского поселения от 26.12.2018 г. № 40 «Об утверждении бюджета Небельского сельского поселения на 2019 год и плановый период 2020-2021 годов» (в ред. решения Думы от </w:t>
            </w:r>
            <w:r w:rsidR="00B00D4E">
              <w:rPr>
                <w:rFonts w:ascii="Times New Roman" w:hAnsi="Times New Roman"/>
              </w:rPr>
              <w:t>30</w:t>
            </w:r>
            <w:r w:rsidRPr="008A18FC">
              <w:rPr>
                <w:rFonts w:ascii="Times New Roman" w:hAnsi="Times New Roman"/>
              </w:rPr>
              <w:t>.0</w:t>
            </w:r>
            <w:r w:rsidR="00B00D4E">
              <w:rPr>
                <w:rFonts w:ascii="Times New Roman" w:hAnsi="Times New Roman"/>
              </w:rPr>
              <w:t>8</w:t>
            </w:r>
            <w:r w:rsidRPr="008A18FC">
              <w:rPr>
                <w:rFonts w:ascii="Times New Roman" w:hAnsi="Times New Roman"/>
              </w:rPr>
              <w:t xml:space="preserve">.2019 г. № </w:t>
            </w:r>
            <w:r>
              <w:rPr>
                <w:rFonts w:ascii="Times New Roman" w:hAnsi="Times New Roman"/>
              </w:rPr>
              <w:t>5</w:t>
            </w:r>
            <w:r w:rsidR="00B00D4E">
              <w:rPr>
                <w:rFonts w:ascii="Times New Roman" w:hAnsi="Times New Roman"/>
              </w:rPr>
              <w:t>7</w:t>
            </w:r>
            <w:r w:rsidRPr="008A18FC">
              <w:rPr>
                <w:rFonts w:ascii="Times New Roman" w:hAnsi="Times New Roman"/>
              </w:rPr>
              <w:t>)</w:t>
            </w:r>
          </w:p>
        </w:tc>
      </w:tr>
    </w:tbl>
    <w:p w:rsidR="00706B26" w:rsidRPr="008A18FC" w:rsidRDefault="00706B26" w:rsidP="00706B26">
      <w:pPr>
        <w:spacing w:after="0" w:line="240" w:lineRule="auto"/>
        <w:ind w:right="-55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1"/>
        <w:tblW w:w="10031" w:type="dxa"/>
        <w:tblLook w:val="04A0"/>
      </w:tblPr>
      <w:tblGrid>
        <w:gridCol w:w="10031"/>
      </w:tblGrid>
      <w:tr w:rsidR="00706B26" w:rsidRPr="008A18FC" w:rsidTr="0098081C">
        <w:trPr>
          <w:trHeight w:val="56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6" w:rsidRPr="008A18FC" w:rsidRDefault="00706B26" w:rsidP="009808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18FC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2019 ГОД</w:t>
            </w:r>
          </w:p>
        </w:tc>
      </w:tr>
    </w:tbl>
    <w:tbl>
      <w:tblPr>
        <w:tblW w:w="9938" w:type="dxa"/>
        <w:tblInd w:w="93" w:type="dxa"/>
        <w:tblLook w:val="04A0"/>
      </w:tblPr>
      <w:tblGrid>
        <w:gridCol w:w="5260"/>
        <w:gridCol w:w="2977"/>
        <w:gridCol w:w="1701"/>
      </w:tblGrid>
      <w:tr w:rsidR="00706B26" w:rsidRPr="008A18FC" w:rsidTr="0098081C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26" w:rsidRPr="008926EA" w:rsidRDefault="00706B2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2019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926E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 xml:space="preserve">957 90 00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957 0100 00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 xml:space="preserve">957 0102 00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957 0102 00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957 0102 00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71 997,000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957 0102 00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906" w:rsidRPr="008A18FC" w:rsidTr="0032490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 xml:space="preserve">957 0103 00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957 0103 00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0,0</w:t>
            </w:r>
          </w:p>
        </w:tc>
      </w:tr>
      <w:tr w:rsidR="00324906" w:rsidRPr="008A18FC" w:rsidTr="0032490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957 0103 00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0,0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957 0105 00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4906">
              <w:rPr>
                <w:rFonts w:ascii="Times New Roman" w:hAnsi="Times New Roman" w:cs="Times New Roman"/>
              </w:rPr>
              <w:t>716 141,00</w:t>
            </w:r>
          </w:p>
        </w:tc>
      </w:tr>
      <w:tr w:rsidR="00324906" w:rsidRPr="008A18FC" w:rsidTr="0032490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 xml:space="preserve">957 0105 00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324906" w:rsidRDefault="00324906" w:rsidP="00B00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906">
              <w:rPr>
                <w:rFonts w:ascii="Times New Roman" w:hAnsi="Times New Roman" w:cs="Times New Roman"/>
                <w:b/>
                <w:bCs/>
              </w:rPr>
              <w:t>-</w:t>
            </w:r>
            <w:r w:rsidR="00B00D4E">
              <w:rPr>
                <w:rFonts w:ascii="Times New Roman" w:hAnsi="Times New Roman" w:cs="Times New Roman"/>
                <w:b/>
                <w:bCs/>
              </w:rPr>
              <w:t>6 450 437,000</w:t>
            </w:r>
          </w:p>
        </w:tc>
      </w:tr>
      <w:tr w:rsidR="00324906" w:rsidRPr="008A18FC" w:rsidTr="003249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957 0105 00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324906" w:rsidRDefault="00B00D4E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7 166 578</w:t>
            </w:r>
            <w:r w:rsidR="00324906" w:rsidRPr="00324906">
              <w:rPr>
                <w:rFonts w:ascii="Times New Roman" w:hAnsi="Times New Roman" w:cs="Times New Roman"/>
              </w:rPr>
              <w:t>,000</w:t>
            </w:r>
          </w:p>
        </w:tc>
      </w:tr>
      <w:tr w:rsidR="00324906" w:rsidRPr="008A18FC" w:rsidTr="0032490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 xml:space="preserve">957 0105 02 00 </w:t>
            </w:r>
            <w:proofErr w:type="spellStart"/>
            <w:r w:rsidRPr="008926EA">
              <w:rPr>
                <w:rFonts w:ascii="Times New Roman" w:hAnsi="Times New Roman"/>
              </w:rPr>
              <w:t>00</w:t>
            </w:r>
            <w:proofErr w:type="spellEnd"/>
            <w:r w:rsidRPr="008926EA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45">
              <w:rPr>
                <w:rFonts w:ascii="Times New Roman" w:hAnsi="Times New Roman" w:cs="Times New Roman"/>
                <w:bCs/>
              </w:rPr>
              <w:t>-6 450 437,000</w:t>
            </w:r>
          </w:p>
        </w:tc>
      </w:tr>
      <w:tr w:rsidR="00324906" w:rsidRPr="008A18FC" w:rsidTr="0032490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45">
              <w:rPr>
                <w:rFonts w:ascii="Times New Roman" w:hAnsi="Times New Roman" w:cs="Times New Roman"/>
                <w:bCs/>
              </w:rPr>
              <w:t>-6 450 437,000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245">
              <w:rPr>
                <w:rFonts w:ascii="Times New Roman" w:hAnsi="Times New Roman" w:cs="Times New Roman"/>
                <w:bCs/>
              </w:rPr>
              <w:t>-6 450 437,000</w:t>
            </w:r>
          </w:p>
        </w:tc>
      </w:tr>
      <w:tr w:rsidR="00324906" w:rsidRPr="008A18FC" w:rsidTr="00324906">
        <w:trPr>
          <w:trHeight w:val="3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6EA">
              <w:rPr>
                <w:rFonts w:ascii="Times New Roman" w:hAnsi="Times New Roman"/>
                <w:b/>
                <w:bCs/>
              </w:rPr>
              <w:t xml:space="preserve">957 0105 02 00 </w:t>
            </w:r>
            <w:proofErr w:type="spellStart"/>
            <w:r w:rsidRPr="008926EA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926EA">
              <w:rPr>
                <w:rFonts w:ascii="Times New Roman" w:hAnsi="Times New Roman"/>
                <w:b/>
                <w:bCs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4906" w:rsidRPr="006C4245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245">
              <w:rPr>
                <w:rFonts w:ascii="Times New Roman" w:hAnsi="Times New Roman" w:cs="Times New Roman"/>
                <w:b/>
              </w:rPr>
              <w:t>7 166 578,000</w:t>
            </w:r>
          </w:p>
        </w:tc>
      </w:tr>
      <w:tr w:rsidR="00324906" w:rsidRPr="008A18FC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906" w:rsidRPr="00324906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7 166 578</w:t>
            </w:r>
            <w:r w:rsidRPr="00324906">
              <w:rPr>
                <w:rFonts w:ascii="Times New Roman" w:hAnsi="Times New Roman" w:cs="Times New Roman"/>
              </w:rPr>
              <w:t>,000</w:t>
            </w:r>
          </w:p>
        </w:tc>
      </w:tr>
      <w:tr w:rsidR="00324906" w:rsidRPr="003F3F90" w:rsidTr="0032490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906" w:rsidRPr="008926EA" w:rsidRDefault="00324906" w:rsidP="0098081C">
            <w:pPr>
              <w:spacing w:after="0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06" w:rsidRPr="008926EA" w:rsidRDefault="00324906" w:rsidP="0098081C">
            <w:pPr>
              <w:spacing w:after="0"/>
              <w:jc w:val="center"/>
              <w:rPr>
                <w:rFonts w:ascii="Times New Roman" w:hAnsi="Times New Roman"/>
              </w:rPr>
            </w:pPr>
            <w:r w:rsidRPr="008926EA">
              <w:rPr>
                <w:rFonts w:ascii="Times New Roman" w:hAnsi="Times New Roman"/>
              </w:rPr>
              <w:t>957 0105 02 01 10 0000 610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906" w:rsidRPr="00324906" w:rsidRDefault="006C4245" w:rsidP="0032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7 166 578</w:t>
            </w:r>
            <w:r w:rsidRPr="00324906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706B26" w:rsidRPr="00B73384" w:rsidRDefault="00706B26" w:rsidP="00706B2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AA5C6A" w:rsidSect="00750E8F">
      <w:pgSz w:w="11906" w:h="16838"/>
      <w:pgMar w:top="709" w:right="566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C90" w:rsidRDefault="00873C90" w:rsidP="00880B51">
      <w:pPr>
        <w:spacing w:after="0" w:line="240" w:lineRule="auto"/>
      </w:pPr>
      <w:r>
        <w:separator/>
      </w:r>
    </w:p>
  </w:endnote>
  <w:endnote w:type="continuationSeparator" w:id="1">
    <w:p w:rsidR="00873C90" w:rsidRDefault="00873C90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C90" w:rsidRDefault="00873C90" w:rsidP="00880B51">
      <w:pPr>
        <w:spacing w:after="0" w:line="240" w:lineRule="auto"/>
      </w:pPr>
      <w:r>
        <w:separator/>
      </w:r>
    </w:p>
  </w:footnote>
  <w:footnote w:type="continuationSeparator" w:id="1">
    <w:p w:rsidR="00873C90" w:rsidRDefault="00873C90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7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0"/>
  </w:num>
  <w:num w:numId="5">
    <w:abstractNumId w:val="18"/>
  </w:num>
  <w:num w:numId="6">
    <w:abstractNumId w:val="25"/>
  </w:num>
  <w:num w:numId="7">
    <w:abstractNumId w:val="2"/>
  </w:num>
  <w:num w:numId="8">
    <w:abstractNumId w:val="9"/>
  </w:num>
  <w:num w:numId="9">
    <w:abstractNumId w:val="28"/>
  </w:num>
  <w:num w:numId="10">
    <w:abstractNumId w:val="3"/>
  </w:num>
  <w:num w:numId="11">
    <w:abstractNumId w:val="15"/>
  </w:num>
  <w:num w:numId="12">
    <w:abstractNumId w:val="22"/>
  </w:num>
  <w:num w:numId="13">
    <w:abstractNumId w:val="26"/>
  </w:num>
  <w:num w:numId="14">
    <w:abstractNumId w:val="11"/>
  </w:num>
  <w:num w:numId="15">
    <w:abstractNumId w:val="20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27"/>
  </w:num>
  <w:num w:numId="21">
    <w:abstractNumId w:val="23"/>
  </w:num>
  <w:num w:numId="22">
    <w:abstractNumId w:val="6"/>
  </w:num>
  <w:num w:numId="23">
    <w:abstractNumId w:val="12"/>
  </w:num>
  <w:num w:numId="24">
    <w:abstractNumId w:val="17"/>
  </w:num>
  <w:num w:numId="25">
    <w:abstractNumId w:val="7"/>
  </w:num>
  <w:num w:numId="26">
    <w:abstractNumId w:val="24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666C5"/>
    <w:rsid w:val="00077997"/>
    <w:rsid w:val="000B2D9E"/>
    <w:rsid w:val="00142D2E"/>
    <w:rsid w:val="001A3143"/>
    <w:rsid w:val="001A5E70"/>
    <w:rsid w:val="00213248"/>
    <w:rsid w:val="002818E3"/>
    <w:rsid w:val="00287E1B"/>
    <w:rsid w:val="002953F6"/>
    <w:rsid w:val="002B2BC3"/>
    <w:rsid w:val="002C256C"/>
    <w:rsid w:val="002D5AAC"/>
    <w:rsid w:val="00324906"/>
    <w:rsid w:val="0036670D"/>
    <w:rsid w:val="00367E60"/>
    <w:rsid w:val="00433AF8"/>
    <w:rsid w:val="00476966"/>
    <w:rsid w:val="004F23C9"/>
    <w:rsid w:val="004F5A8F"/>
    <w:rsid w:val="00504B19"/>
    <w:rsid w:val="005525E7"/>
    <w:rsid w:val="00574518"/>
    <w:rsid w:val="00580FB8"/>
    <w:rsid w:val="005A5272"/>
    <w:rsid w:val="005B37F3"/>
    <w:rsid w:val="005E782D"/>
    <w:rsid w:val="0063381C"/>
    <w:rsid w:val="00641BF8"/>
    <w:rsid w:val="0064499D"/>
    <w:rsid w:val="006555DF"/>
    <w:rsid w:val="006C2493"/>
    <w:rsid w:val="006C4245"/>
    <w:rsid w:val="006C6635"/>
    <w:rsid w:val="006D2C24"/>
    <w:rsid w:val="006E6CE4"/>
    <w:rsid w:val="00706B26"/>
    <w:rsid w:val="00750E8F"/>
    <w:rsid w:val="007B789C"/>
    <w:rsid w:val="007F61D3"/>
    <w:rsid w:val="00836C2C"/>
    <w:rsid w:val="00873C90"/>
    <w:rsid w:val="00880B51"/>
    <w:rsid w:val="0089105B"/>
    <w:rsid w:val="008B77CB"/>
    <w:rsid w:val="008F099D"/>
    <w:rsid w:val="00902F2F"/>
    <w:rsid w:val="00905217"/>
    <w:rsid w:val="009216BF"/>
    <w:rsid w:val="0096396C"/>
    <w:rsid w:val="0096683F"/>
    <w:rsid w:val="0097136E"/>
    <w:rsid w:val="0098081C"/>
    <w:rsid w:val="0098794A"/>
    <w:rsid w:val="009B400F"/>
    <w:rsid w:val="00A83E21"/>
    <w:rsid w:val="00AA5C6A"/>
    <w:rsid w:val="00AD614F"/>
    <w:rsid w:val="00B00D4E"/>
    <w:rsid w:val="00BD77EA"/>
    <w:rsid w:val="00BE2BA7"/>
    <w:rsid w:val="00C27AAB"/>
    <w:rsid w:val="00C94CDE"/>
    <w:rsid w:val="00CC7FB3"/>
    <w:rsid w:val="00CF46E8"/>
    <w:rsid w:val="00D42DB3"/>
    <w:rsid w:val="00D802BD"/>
    <w:rsid w:val="00DA25C1"/>
    <w:rsid w:val="00E2379B"/>
    <w:rsid w:val="00ED3B20"/>
    <w:rsid w:val="00ED578C"/>
    <w:rsid w:val="00ED7C29"/>
    <w:rsid w:val="00F40B1A"/>
    <w:rsid w:val="00F97E98"/>
    <w:rsid w:val="00FB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Админ</cp:lastModifiedBy>
  <cp:revision>28</cp:revision>
  <cp:lastPrinted>2019-09-27T06:18:00Z</cp:lastPrinted>
  <dcterms:created xsi:type="dcterms:W3CDTF">2019-05-15T06:24:00Z</dcterms:created>
  <dcterms:modified xsi:type="dcterms:W3CDTF">2019-09-27T06:18:00Z</dcterms:modified>
</cp:coreProperties>
</file>