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383"/>
        <w:gridCol w:w="1295"/>
      </w:tblGrid>
      <w:tr w:rsidR="000A17AF" w:rsidRPr="00B80A05" w:rsidTr="000A17A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7AF" w:rsidRPr="00B80A05" w:rsidRDefault="000A17AF" w:rsidP="00016137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09600"/>
                  <wp:effectExtent l="19050" t="0" r="0" b="0"/>
                  <wp:docPr id="6" name="Рисунок 3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7AF" w:rsidRPr="00B80A05" w:rsidRDefault="000A17AF" w:rsidP="00016137">
            <w:pPr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0A17AF" w:rsidRPr="00B80A05" w:rsidRDefault="000A17AF" w:rsidP="00016137">
            <w:pPr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0A17AF" w:rsidRPr="00B80A05" w:rsidRDefault="000A17AF" w:rsidP="00016137">
            <w:pPr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КАЗАЧИНСКО-ЛЕНСКИЙ РАЙОН</w:t>
            </w:r>
          </w:p>
          <w:p w:rsidR="000A17AF" w:rsidRPr="00B80A05" w:rsidRDefault="000A17AF" w:rsidP="00016137">
            <w:pPr>
              <w:tabs>
                <w:tab w:val="left" w:pos="226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НЕБЕЛЬСКОЕ МУНИЦИПАЛЬНОЕ ОБРАЗОВАНИЕ</w:t>
            </w:r>
          </w:p>
          <w:p w:rsidR="000A17AF" w:rsidRPr="00B80A05" w:rsidRDefault="000A17AF" w:rsidP="00016137">
            <w:pPr>
              <w:tabs>
                <w:tab w:val="left" w:pos="33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17AF" w:rsidRPr="00B80A05" w:rsidRDefault="000A17AF" w:rsidP="00016137">
            <w:pPr>
              <w:tabs>
                <w:tab w:val="left" w:pos="33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A17AF" w:rsidRPr="00B80A05" w:rsidRDefault="000A17AF" w:rsidP="00016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>НЕБЕЛЬСКОГО СЕЛЬСКОГО ПОСЕЛЕНИЯ</w:t>
            </w:r>
          </w:p>
          <w:p w:rsidR="000A17AF" w:rsidRPr="00830D68" w:rsidRDefault="000A17AF" w:rsidP="00016137">
            <w:pPr>
              <w:tabs>
                <w:tab w:val="left" w:pos="33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17AF" w:rsidRPr="00B80A05" w:rsidRDefault="000A17AF" w:rsidP="000161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80A05">
              <w:rPr>
                <w:rFonts w:ascii="Times New Roman" w:hAnsi="Times New Roman" w:cs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80A05">
              <w:rPr>
                <w:rFonts w:ascii="Times New Roman" w:hAnsi="Times New Roman" w:cs="Calibri"/>
                <w:b/>
                <w:bCs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0A17AF" w:rsidRPr="00830D68" w:rsidRDefault="000A17AF" w:rsidP="000161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7AF" w:rsidRPr="00B80A05" w:rsidTr="000A17AF"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7AF" w:rsidRPr="00B80A05" w:rsidRDefault="000A17AF" w:rsidP="00016137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B80A05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10</w:t>
            </w:r>
            <w:r w:rsidRPr="00B80A05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  января  2017  года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7AF" w:rsidRPr="00B80A05" w:rsidRDefault="000A17AF" w:rsidP="000A17AF">
            <w:pPr>
              <w:tabs>
                <w:tab w:val="center" w:pos="1898"/>
              </w:tabs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B80A05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A17AF" w:rsidRPr="00B80A05" w:rsidTr="000A17A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17AF" w:rsidRPr="00B80A05" w:rsidRDefault="000A17AF" w:rsidP="00016137">
            <w:pPr>
              <w:tabs>
                <w:tab w:val="left" w:pos="3861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B80A05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п.Небель</w:t>
            </w:r>
          </w:p>
        </w:tc>
      </w:tr>
      <w:tr w:rsidR="000A17AF" w:rsidRPr="00B80A05" w:rsidTr="0039034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347" w:rsidRPr="00390347" w:rsidRDefault="000A17AF" w:rsidP="003903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утверждении Положения об</w:t>
            </w:r>
            <w:r w:rsidR="00390347" w:rsidRP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аттестационной комиссии для проведения аттестаци</w:t>
            </w:r>
            <w:r w:rsidR="0015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90347" w:rsidRP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квалификационн</w:t>
            </w:r>
            <w:r w:rsidR="0015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="00390347" w:rsidRP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экзамена муниципальных служащих</w:t>
            </w:r>
            <w:r w:rsid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347" w:rsidRPr="00390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Небельского муниципального образования</w:t>
            </w:r>
          </w:p>
          <w:p w:rsidR="000A17AF" w:rsidRPr="00B80A05" w:rsidRDefault="000A17AF" w:rsidP="00016137">
            <w:pPr>
              <w:tabs>
                <w:tab w:val="left" w:pos="4860"/>
              </w:tabs>
              <w:spacing w:after="0" w:line="240" w:lineRule="auto"/>
              <w:ind w:right="252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7AF" w:rsidRPr="00B80A05" w:rsidRDefault="000A17AF" w:rsidP="00016137">
            <w:pPr>
              <w:spacing w:after="0" w:line="240" w:lineRule="auto"/>
              <w:ind w:right="5101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0A17AF" w:rsidRPr="00B80A05" w:rsidRDefault="000A17AF" w:rsidP="000A17AF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0A17AF" w:rsidRPr="00830D68" w:rsidRDefault="000A17AF" w:rsidP="000A17A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A05">
        <w:rPr>
          <w:rFonts w:ascii="Times New Roman" w:hAnsi="Times New Roman"/>
          <w:sz w:val="24"/>
          <w:szCs w:val="24"/>
        </w:rPr>
        <w:tab/>
      </w:r>
      <w:r w:rsidRPr="00830D68">
        <w:rPr>
          <w:rFonts w:ascii="Times New Roman" w:hAnsi="Times New Roman"/>
          <w:sz w:val="24"/>
          <w:szCs w:val="24"/>
        </w:rPr>
        <w:t>В соответствии с Федеральным законом от 0</w:t>
      </w:r>
      <w:r w:rsidR="00241C0B">
        <w:rPr>
          <w:rFonts w:ascii="Times New Roman" w:hAnsi="Times New Roman"/>
          <w:sz w:val="24"/>
          <w:szCs w:val="24"/>
        </w:rPr>
        <w:t>2</w:t>
      </w:r>
      <w:r w:rsidR="008543C9">
        <w:rPr>
          <w:rFonts w:ascii="Times New Roman" w:hAnsi="Times New Roman"/>
          <w:sz w:val="24"/>
          <w:szCs w:val="24"/>
        </w:rPr>
        <w:t xml:space="preserve"> марта </w:t>
      </w:r>
      <w:r w:rsidRPr="00830D68">
        <w:rPr>
          <w:rFonts w:ascii="Times New Roman" w:hAnsi="Times New Roman"/>
          <w:sz w:val="24"/>
          <w:szCs w:val="24"/>
        </w:rPr>
        <w:t>20</w:t>
      </w:r>
      <w:r w:rsidR="00241C0B">
        <w:rPr>
          <w:rFonts w:ascii="Times New Roman" w:hAnsi="Times New Roman"/>
          <w:sz w:val="24"/>
          <w:szCs w:val="24"/>
        </w:rPr>
        <w:t>07</w:t>
      </w:r>
      <w:r w:rsidRPr="00830D68">
        <w:rPr>
          <w:rFonts w:ascii="Times New Roman" w:hAnsi="Times New Roman"/>
          <w:sz w:val="24"/>
          <w:szCs w:val="24"/>
        </w:rPr>
        <w:t xml:space="preserve"> года № </w:t>
      </w:r>
      <w:r w:rsidR="00241C0B">
        <w:rPr>
          <w:rFonts w:ascii="Times New Roman" w:hAnsi="Times New Roman"/>
          <w:sz w:val="24"/>
          <w:szCs w:val="24"/>
        </w:rPr>
        <w:t>25-ФЗ</w:t>
      </w:r>
      <w:r w:rsidRPr="00830D68">
        <w:rPr>
          <w:rFonts w:ascii="Times New Roman" w:hAnsi="Times New Roman"/>
          <w:sz w:val="24"/>
          <w:szCs w:val="24"/>
        </w:rPr>
        <w:t xml:space="preserve"> «О </w:t>
      </w:r>
      <w:r w:rsidR="008543C9">
        <w:rPr>
          <w:rFonts w:ascii="Times New Roman" w:hAnsi="Times New Roman"/>
          <w:sz w:val="24"/>
          <w:szCs w:val="24"/>
        </w:rPr>
        <w:t>муниципальной службе в</w:t>
      </w:r>
      <w:r w:rsidRPr="00830D68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8543C9">
        <w:rPr>
          <w:rFonts w:ascii="Times New Roman" w:hAnsi="Times New Roman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</w:t>
      </w:r>
      <w:r w:rsidRPr="00830D68">
        <w:rPr>
          <w:rFonts w:ascii="Times New Roman" w:hAnsi="Times New Roman"/>
          <w:sz w:val="24"/>
          <w:szCs w:val="24"/>
        </w:rPr>
        <w:t xml:space="preserve">, </w:t>
      </w:r>
      <w:r w:rsidR="008543C9">
        <w:rPr>
          <w:rFonts w:ascii="Times New Roman" w:hAnsi="Times New Roman"/>
          <w:sz w:val="24"/>
          <w:szCs w:val="24"/>
        </w:rPr>
        <w:t>руководствуясь Уставом Небельского муниципального</w:t>
      </w:r>
      <w:r w:rsidR="008543C9" w:rsidRPr="00B16B61">
        <w:rPr>
          <w:rFonts w:ascii="Times New Roman" w:hAnsi="Times New Roman"/>
          <w:sz w:val="24"/>
          <w:szCs w:val="24"/>
        </w:rPr>
        <w:t>,</w:t>
      </w:r>
      <w:r w:rsidR="008543C9">
        <w:rPr>
          <w:rFonts w:ascii="Times New Roman" w:hAnsi="Times New Roman"/>
          <w:sz w:val="24"/>
          <w:szCs w:val="24"/>
        </w:rPr>
        <w:t xml:space="preserve"> </w:t>
      </w:r>
      <w:r w:rsidRPr="00830D68">
        <w:rPr>
          <w:rFonts w:ascii="Times New Roman" w:hAnsi="Times New Roman"/>
          <w:sz w:val="24"/>
          <w:szCs w:val="24"/>
        </w:rPr>
        <w:t xml:space="preserve">администрация Небельского муниципального образования </w:t>
      </w:r>
    </w:p>
    <w:p w:rsidR="000A17AF" w:rsidRPr="00B80A05" w:rsidRDefault="000A17AF" w:rsidP="000A17AF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05">
        <w:rPr>
          <w:rFonts w:ascii="Times New Roman" w:hAnsi="Times New Roman"/>
          <w:bCs/>
          <w:sz w:val="24"/>
          <w:szCs w:val="24"/>
        </w:rPr>
        <w:t xml:space="preserve">  </w:t>
      </w:r>
      <w:r w:rsidRPr="00B80A05">
        <w:rPr>
          <w:rFonts w:ascii="Times New Roman" w:hAnsi="Times New Roman"/>
          <w:b/>
          <w:bCs/>
          <w:sz w:val="24"/>
          <w:szCs w:val="24"/>
        </w:rPr>
        <w:t>ПОСТАНОВЛЯ</w:t>
      </w:r>
      <w:r>
        <w:rPr>
          <w:rFonts w:ascii="Times New Roman" w:hAnsi="Times New Roman"/>
          <w:b/>
          <w:bCs/>
          <w:sz w:val="24"/>
          <w:szCs w:val="24"/>
        </w:rPr>
        <w:t>ЕТ</w:t>
      </w:r>
      <w:r w:rsidRPr="00B80A05">
        <w:rPr>
          <w:rFonts w:ascii="Times New Roman" w:hAnsi="Times New Roman"/>
          <w:b/>
          <w:bCs/>
          <w:sz w:val="24"/>
          <w:szCs w:val="24"/>
        </w:rPr>
        <w:t>:</w:t>
      </w:r>
    </w:p>
    <w:p w:rsidR="000A17AF" w:rsidRPr="00152707" w:rsidRDefault="00653D36" w:rsidP="000A17AF">
      <w:pPr>
        <w:numPr>
          <w:ilvl w:val="0"/>
          <w:numId w:val="13"/>
        </w:numPr>
        <w:tabs>
          <w:tab w:val="left" w:pos="0"/>
          <w:tab w:val="left" w:pos="459"/>
          <w:tab w:val="left" w:pos="1134"/>
          <w:tab w:val="left" w:pos="11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Утвердить Положение об аттестационной комиссии</w:t>
      </w:r>
      <w:r w:rsidR="00B16B61">
        <w:rPr>
          <w:rFonts w:ascii="Times New Roman" w:hAnsi="Times New Roman"/>
          <w:sz w:val="24"/>
          <w:szCs w:val="24"/>
        </w:rPr>
        <w:t xml:space="preserve"> </w:t>
      </w:r>
      <w:r w:rsidR="00152707" w:rsidRPr="000A17AF">
        <w:rPr>
          <w:rFonts w:ascii="Times New Roman" w:eastAsia="Times New Roman" w:hAnsi="Times New Roman" w:cs="Times New Roman"/>
          <w:sz w:val="24"/>
          <w:szCs w:val="24"/>
        </w:rPr>
        <w:t>для проведения аттестаци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2707" w:rsidRPr="000A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 xml:space="preserve">и квалификационного экзамена </w:t>
      </w:r>
      <w:r w:rsidR="00152707" w:rsidRPr="000A17AF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администрации Небельского муниципального образования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 xml:space="preserve">  (прилагается).</w:t>
      </w:r>
    </w:p>
    <w:p w:rsidR="00152707" w:rsidRPr="006C6626" w:rsidRDefault="00152707" w:rsidP="000A17AF">
      <w:pPr>
        <w:numPr>
          <w:ilvl w:val="0"/>
          <w:numId w:val="13"/>
        </w:numPr>
        <w:tabs>
          <w:tab w:val="left" w:pos="0"/>
          <w:tab w:val="left" w:pos="459"/>
          <w:tab w:val="left" w:pos="1134"/>
          <w:tab w:val="left" w:pos="11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Признать утратившим силу распоряжение от 14.01.2013 г. № 1 «Об утверждении Положения об аттестационной комиссии по проведению аттестации и квалификационного экзамена муниципальных служащих в администрации Небельского сельского поселения и утверждения её состава».</w:t>
      </w:r>
    </w:p>
    <w:p w:rsidR="005E4B56" w:rsidRDefault="000A17AF" w:rsidP="000A17A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B5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размещения (опубликования) на официальном сайте администрации в информационно-телекоммуникационной «Интернет». </w:t>
      </w:r>
    </w:p>
    <w:p w:rsidR="000A17AF" w:rsidRPr="002E254C" w:rsidRDefault="000A17AF" w:rsidP="000A17A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26807">
        <w:rPr>
          <w:rFonts w:ascii="Times New Roman" w:hAnsi="Times New Roman"/>
          <w:sz w:val="24"/>
          <w:szCs w:val="24"/>
        </w:rPr>
        <w:t xml:space="preserve">Обнародовать настоящее постановление в информационном «Вестнике Небельского сельского поселения» и на официальном сайте администрации Небельского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26807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  <w:r w:rsidR="00854F0B">
        <w:rPr>
          <w:rFonts w:ascii="Times New Roman" w:hAnsi="Times New Roman"/>
          <w:sz w:val="24"/>
          <w:szCs w:val="24"/>
        </w:rPr>
        <w:t xml:space="preserve">сети </w:t>
      </w:r>
      <w:r w:rsidRPr="00926807">
        <w:rPr>
          <w:rFonts w:ascii="Times New Roman" w:hAnsi="Times New Roman"/>
          <w:sz w:val="24"/>
          <w:szCs w:val="24"/>
        </w:rPr>
        <w:t xml:space="preserve">«Интернет» по адресу:  </w:t>
      </w:r>
      <w:hyperlink r:id="rId7" w:history="1">
        <w:r w:rsidRPr="0092680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www</w:t>
        </w:r>
        <w:r w:rsidRPr="0092680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proofErr w:type="spellStart"/>
        <w:r w:rsidRPr="0092680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adm</w:t>
        </w:r>
        <w:proofErr w:type="spellEnd"/>
        <w:r w:rsidRPr="00926807">
          <w:rPr>
            <w:rFonts w:ascii="Times New Roman" w:hAnsi="Times New Roman"/>
            <w:color w:val="0070C0"/>
            <w:sz w:val="24"/>
            <w:szCs w:val="24"/>
            <w:u w:val="single"/>
          </w:rPr>
          <w:t>-</w:t>
        </w:r>
        <w:r w:rsidRPr="0092680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neb</w:t>
        </w:r>
        <w:r w:rsidRPr="0092680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proofErr w:type="spellStart"/>
        <w:r w:rsidRPr="0092680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6807">
        <w:rPr>
          <w:rFonts w:ascii="Times New Roman" w:hAnsi="Times New Roman"/>
          <w:sz w:val="24"/>
          <w:szCs w:val="24"/>
        </w:rPr>
        <w:t>.</w:t>
      </w:r>
    </w:p>
    <w:p w:rsidR="000A17AF" w:rsidRPr="00B61217" w:rsidRDefault="000A17AF" w:rsidP="000A17A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E254C">
        <w:rPr>
          <w:rFonts w:ascii="Times New Roman" w:hAnsi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0A17AF" w:rsidRDefault="000A17AF" w:rsidP="001527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AF" w:rsidRDefault="000A17AF" w:rsidP="000A17A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AF" w:rsidRDefault="000A17AF" w:rsidP="000A17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05">
        <w:rPr>
          <w:rFonts w:ascii="Times New Roman" w:hAnsi="Times New Roman"/>
          <w:sz w:val="24"/>
          <w:szCs w:val="24"/>
        </w:rPr>
        <w:t xml:space="preserve">Глава Небельского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5270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0A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80A05">
        <w:rPr>
          <w:rFonts w:ascii="Times New Roman" w:hAnsi="Times New Roman"/>
          <w:sz w:val="24"/>
          <w:szCs w:val="24"/>
        </w:rPr>
        <w:t>А.В.Ярушина</w:t>
      </w:r>
      <w:proofErr w:type="spellEnd"/>
    </w:p>
    <w:p w:rsidR="000A17AF" w:rsidRDefault="000A17AF" w:rsidP="000A17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9C" w:rsidRDefault="00A0469C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0A17AF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0A17AF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0A17AF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0A17AF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5000" w:type="pct"/>
        <w:tblLook w:val="01E0"/>
      </w:tblPr>
      <w:tblGrid>
        <w:gridCol w:w="5436"/>
        <w:gridCol w:w="4844"/>
      </w:tblGrid>
      <w:tr w:rsidR="00152707" w:rsidRPr="00E35DE2" w:rsidTr="00C15EA9">
        <w:trPr>
          <w:trHeight w:val="1358"/>
        </w:trPr>
        <w:tc>
          <w:tcPr>
            <w:tcW w:w="2644" w:type="pct"/>
          </w:tcPr>
          <w:p w:rsidR="00152707" w:rsidRPr="00E35DE2" w:rsidRDefault="00152707" w:rsidP="00C15EA9">
            <w:pPr>
              <w:jc w:val="both"/>
              <w:rPr>
                <w:sz w:val="24"/>
                <w:szCs w:val="24"/>
              </w:rPr>
            </w:pPr>
          </w:p>
          <w:p w:rsidR="00152707" w:rsidRPr="00E35DE2" w:rsidRDefault="00152707" w:rsidP="00C15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pct"/>
          </w:tcPr>
          <w:p w:rsidR="00152707" w:rsidRPr="0097449B" w:rsidRDefault="00152707" w:rsidP="00C15EA9">
            <w:pPr>
              <w:spacing w:after="0" w:line="240" w:lineRule="exact"/>
              <w:rPr>
                <w:rFonts w:ascii="Times New Roman" w:hAnsi="Times New Roman"/>
              </w:rPr>
            </w:pPr>
            <w:r w:rsidRPr="0097449B">
              <w:rPr>
                <w:rFonts w:ascii="Times New Roman" w:hAnsi="Times New Roman"/>
              </w:rPr>
              <w:t>УТВЕРЖДЕН</w:t>
            </w:r>
            <w:r w:rsidR="00ED712D">
              <w:rPr>
                <w:rFonts w:ascii="Times New Roman" w:hAnsi="Times New Roman"/>
              </w:rPr>
              <w:t>О</w:t>
            </w:r>
          </w:p>
          <w:p w:rsidR="00152707" w:rsidRPr="0097449B" w:rsidRDefault="00152707" w:rsidP="00C15EA9">
            <w:pPr>
              <w:spacing w:after="0" w:line="240" w:lineRule="exact"/>
              <w:rPr>
                <w:rFonts w:ascii="Times New Roman" w:hAnsi="Times New Roman"/>
              </w:rPr>
            </w:pPr>
            <w:r w:rsidRPr="0097449B">
              <w:rPr>
                <w:rFonts w:ascii="Times New Roman" w:hAnsi="Times New Roman"/>
              </w:rPr>
              <w:t>Постановлением администрации Небельского муниципального образования</w:t>
            </w:r>
          </w:p>
          <w:p w:rsidR="00152707" w:rsidRPr="00E35DE2" w:rsidRDefault="00152707" w:rsidP="00ED7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449B">
              <w:rPr>
                <w:rFonts w:ascii="Times New Roman" w:hAnsi="Times New Roman"/>
              </w:rPr>
              <w:t xml:space="preserve">от 10.01.2017 года  № </w:t>
            </w:r>
            <w:r w:rsidR="00ED712D">
              <w:rPr>
                <w:rFonts w:ascii="Times New Roman" w:hAnsi="Times New Roman"/>
              </w:rPr>
              <w:t>4</w:t>
            </w:r>
          </w:p>
        </w:tc>
      </w:tr>
    </w:tbl>
    <w:p w:rsidR="000A17AF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A0469C" w:rsidRPr="000A17AF" w:rsidRDefault="00A0469C" w:rsidP="00A046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90347" w:rsidRDefault="00A0469C" w:rsidP="00A046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47">
        <w:rPr>
          <w:rFonts w:ascii="Times New Roman" w:eastAsia="Times New Roman" w:hAnsi="Times New Roman" w:cs="Times New Roman"/>
          <w:b/>
          <w:sz w:val="24"/>
          <w:szCs w:val="24"/>
        </w:rPr>
        <w:t>об аттестационной комиссии</w:t>
      </w:r>
      <w:r w:rsidR="00390347" w:rsidRPr="0039034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аттестаци</w:t>
      </w:r>
      <w:r w:rsidR="0015270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90347" w:rsidRPr="00390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1195" w:rsidRPr="00390347" w:rsidRDefault="00390347" w:rsidP="00A046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47">
        <w:rPr>
          <w:rFonts w:ascii="Times New Roman" w:eastAsia="Times New Roman" w:hAnsi="Times New Roman" w:cs="Times New Roman"/>
          <w:b/>
          <w:sz w:val="24"/>
          <w:szCs w:val="24"/>
        </w:rPr>
        <w:t>и квалификационного экзамена муниципальных служащих</w:t>
      </w:r>
    </w:p>
    <w:p w:rsidR="002C3154" w:rsidRPr="00390347" w:rsidRDefault="00A0469C" w:rsidP="00A046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47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Небельс</w:t>
      </w:r>
      <w:r w:rsidR="00FB7191" w:rsidRPr="00390347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образования</w:t>
      </w:r>
    </w:p>
    <w:p w:rsidR="000A17AF" w:rsidRPr="000A17AF" w:rsidRDefault="000A17AF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69C" w:rsidRPr="000A17AF" w:rsidRDefault="00A0469C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9C" w:rsidRPr="000A17AF" w:rsidRDefault="00A0469C" w:rsidP="00FB7191">
      <w:pPr>
        <w:pStyle w:val="a4"/>
        <w:numPr>
          <w:ilvl w:val="1"/>
          <w:numId w:val="1"/>
        </w:numPr>
        <w:tabs>
          <w:tab w:val="left" w:pos="54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администрации Небельского муниципального образования (далее </w:t>
      </w:r>
      <w:r w:rsidR="002C3154" w:rsidRPr="000A17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154" w:rsidRPr="000A17AF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>комиссия) создается для проведения аттестаци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6">
        <w:rPr>
          <w:rFonts w:ascii="Times New Roman" w:eastAsia="Times New Roman" w:hAnsi="Times New Roman" w:cs="Times New Roman"/>
          <w:sz w:val="24"/>
          <w:szCs w:val="24"/>
        </w:rPr>
        <w:t xml:space="preserve">и квалификационного экзамена 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администрации Небельского муниципального образования.  </w:t>
      </w:r>
    </w:p>
    <w:p w:rsidR="00A0469C" w:rsidRPr="000A17AF" w:rsidRDefault="00A0469C" w:rsidP="002C3154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комиссия руководствуется Федеральным законом от 2 марта 2007 года </w:t>
      </w:r>
      <w:r w:rsidR="005E4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Законом Иркутской области от </w:t>
      </w:r>
      <w:r w:rsidR="00653D36">
        <w:rPr>
          <w:rFonts w:ascii="Times New Roman" w:hAnsi="Times New Roman"/>
          <w:sz w:val="24"/>
          <w:szCs w:val="24"/>
        </w:rPr>
        <w:t>15 октября 2007 года № 88-оз «Об отдельных вопросах муниципальной службы в Иркутской области»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152707" w:rsidRDefault="00152707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69C" w:rsidRPr="000A17AF" w:rsidRDefault="00A0469C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:rsidR="00A0469C" w:rsidRPr="000A17AF" w:rsidRDefault="00653D36" w:rsidP="002C3154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создается для проведения аттестаци</w:t>
      </w:r>
      <w:r w:rsidR="001527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 xml:space="preserve"> и квалификационного экзамена муниципальных служащих администрации Небельского муниципального образования </w:t>
      </w:r>
      <w:r w:rsidR="00A0469C"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определения уровня профессиональной подготовки и соответствия аттестуемого замещаемой должности, а также для решения вопроса о сохранении, понижении, повышении, присвоении муниципальному служащему очередного классного чина. </w:t>
      </w:r>
    </w:p>
    <w:p w:rsidR="00A0469C" w:rsidRPr="000A17AF" w:rsidRDefault="00A0469C" w:rsidP="00FB71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69C" w:rsidRPr="000A17AF" w:rsidRDefault="00A0469C" w:rsidP="00FB71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 комиссии, ее функции</w:t>
      </w:r>
    </w:p>
    <w:p w:rsidR="001B0CA4" w:rsidRDefault="00A0469C" w:rsidP="001B0CA4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Аттестационная комиссия </w:t>
      </w:r>
      <w:r w:rsidR="00FB7191" w:rsidRPr="001B0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Небельского муниципального образования </w:t>
      </w:r>
      <w:r w:rsidRPr="001B0CA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председателя, заместителя председателя, секретаря и членов комиссии.</w:t>
      </w:r>
    </w:p>
    <w:p w:rsidR="00BE334B" w:rsidRPr="001B0CA4" w:rsidRDefault="00BE334B" w:rsidP="001B0CA4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A4">
        <w:rPr>
          <w:rFonts w:ascii="Times New Roman" w:eastAsia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0469C" w:rsidRPr="000A17AF" w:rsidRDefault="00A0469C" w:rsidP="00FB7191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комиссии является глава </w:t>
      </w:r>
      <w:r w:rsidR="00FB7191"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Небельского муниципального образования</w:t>
      </w: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временного отсутствия председателя аттестационной комиссии (болезнь, отпуск и другие уважительные причины)</w:t>
      </w:r>
      <w:r w:rsidR="00152707" w:rsidRPr="0015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707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поручению полномочия председателя комиссии осуществляет заместитель председателя комиссии либо один из членов аттестационной комиссии.</w:t>
      </w:r>
    </w:p>
    <w:p w:rsidR="00A0469C" w:rsidRPr="000A17AF" w:rsidRDefault="00A0469C" w:rsidP="00FB7191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аттестационной комиссии:</w:t>
      </w:r>
    </w:p>
    <w:p w:rsidR="00A0469C" w:rsidRPr="000A17AF" w:rsidRDefault="00A0469C" w:rsidP="002C3154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аттестационной комиссии;</w:t>
      </w:r>
    </w:p>
    <w:p w:rsidR="00A0469C" w:rsidRPr="000A17AF" w:rsidRDefault="00A0469C" w:rsidP="002C3154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обязанности между членами аттестационной комиссии;</w:t>
      </w:r>
    </w:p>
    <w:p w:rsidR="00A0469C" w:rsidRPr="000A17AF" w:rsidRDefault="00A0469C" w:rsidP="002C3154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личный прием муниципальных служащих;</w:t>
      </w:r>
    </w:p>
    <w:p w:rsidR="00A0469C" w:rsidRPr="000A17AF" w:rsidRDefault="00A0469C" w:rsidP="002C3154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предложения, заявления, жалобы.</w:t>
      </w:r>
    </w:p>
    <w:p w:rsidR="00A0469C" w:rsidRPr="000A17AF" w:rsidRDefault="00A0469C" w:rsidP="00FB7191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комиссия:</w:t>
      </w:r>
    </w:p>
    <w:p w:rsidR="00A0469C" w:rsidRPr="000A17AF" w:rsidRDefault="00A0469C" w:rsidP="002C3154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представленные документы на муниципального служащего;</w:t>
      </w:r>
    </w:p>
    <w:p w:rsidR="00A0469C" w:rsidRPr="000A17AF" w:rsidRDefault="00A0469C" w:rsidP="002C3154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 сообщение муниципального служащего о его служебной деятельности;</w:t>
      </w:r>
    </w:p>
    <w:p w:rsidR="00A0469C" w:rsidRPr="000A17AF" w:rsidRDefault="00A0469C" w:rsidP="002C3154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соответствие квалификационным требованиям;</w:t>
      </w:r>
    </w:p>
    <w:p w:rsidR="00A0469C" w:rsidRPr="000A17AF" w:rsidRDefault="00A0469C" w:rsidP="002C3154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сложность выполняемой муниципальным служащим работы, ее результативность;</w:t>
      </w:r>
    </w:p>
    <w:p w:rsidR="00A0469C" w:rsidRPr="000A17AF" w:rsidRDefault="00A0469C" w:rsidP="002C3154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профессиональные знания служащего, опыт работы.</w:t>
      </w:r>
    </w:p>
    <w:p w:rsidR="00A0469C" w:rsidRPr="000A17AF" w:rsidRDefault="00A0469C" w:rsidP="00FB7191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A0469C" w:rsidRPr="000A17AF" w:rsidRDefault="002C3154" w:rsidP="002C3154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0469C" w:rsidRPr="000A17AF">
        <w:rPr>
          <w:rFonts w:ascii="Times New Roman" w:eastAsia="Times New Roman" w:hAnsi="Times New Roman" w:cs="Times New Roman"/>
          <w:sz w:val="24"/>
          <w:szCs w:val="24"/>
        </w:rPr>
        <w:t>екретарь комиссии  осуществляет подготовку материалов к заседаниям комиссии, ведет протокол заседания комиссии, в котором фиксирует ее решения и результаты голосования.</w:t>
      </w:r>
    </w:p>
    <w:p w:rsidR="00A0469C" w:rsidRPr="000A17AF" w:rsidRDefault="00A0469C" w:rsidP="00FB7191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Аттестационная комиссия имеет право вносить на рассмотрение главы </w:t>
      </w:r>
      <w:r w:rsidR="00FB7191"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Небельского муниципального образования </w:t>
      </w: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рекомендации по результатам аттестации:</w:t>
      </w:r>
    </w:p>
    <w:p w:rsidR="00A0469C" w:rsidRPr="000A17AF" w:rsidRDefault="00A0469C" w:rsidP="002C3154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классного чина;</w:t>
      </w:r>
    </w:p>
    <w:p w:rsidR="00A0469C" w:rsidRPr="000A17AF" w:rsidRDefault="00A0469C" w:rsidP="002C3154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повышении (понижении) муниципального служащего в должности;</w:t>
      </w:r>
    </w:p>
    <w:p w:rsidR="00A0469C" w:rsidRPr="000A17AF" w:rsidRDefault="00A0469C" w:rsidP="002C3154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на</w:t>
      </w:r>
      <w:r w:rsidR="00FB7191"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дбавки за особые условия службы.</w:t>
      </w:r>
    </w:p>
    <w:p w:rsidR="002C3154" w:rsidRPr="000A17AF" w:rsidRDefault="002C3154" w:rsidP="002C3154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69C" w:rsidRPr="000A17AF" w:rsidRDefault="00A0469C" w:rsidP="002C3154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Организационная деятельность</w:t>
      </w:r>
    </w:p>
    <w:p w:rsidR="005E4B56" w:rsidRDefault="005E4B56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Pr="000A17AF">
        <w:rPr>
          <w:rFonts w:ascii="Times New Roman" w:eastAsia="Times New Roman" w:hAnsi="Times New Roman" w:cs="Times New Roman"/>
          <w:sz w:val="24"/>
          <w:szCs w:val="24"/>
        </w:rPr>
        <w:t>аттестаций муниципальных служащих администрации Небельского муниципального образования и квалификационного экзамена муниципальных служащих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главы администрации Небельского муниципального образования не </w:t>
      </w:r>
      <w:r w:rsidR="00BE334B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месяц </w:t>
      </w:r>
      <w:r w:rsidR="00BE334B">
        <w:rPr>
          <w:rFonts w:ascii="Times New Roman" w:eastAsia="Times New Roman" w:hAnsi="Times New Roman" w:cs="Times New Roman"/>
          <w:sz w:val="24"/>
          <w:szCs w:val="24"/>
        </w:rPr>
        <w:t>до дня проведения аттестации формируется и утверждается персональный и численный состав аттестационной комиссии.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доводит график проведения аттестации до аттестуемого муниципального служащего не менее чем за месяц до начала аттестации.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или квалификационный экзамен проводится только в присутствии аттестуемого муниципального служащего.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аттестационной комиссии является правомерным, если на нем присутствуют не менее двух третей ее членов.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ее заседании членов. В случае равенства голосов при проведении аттестации муниципальный служащий признается соответствующим замещаемой должности муниципальной  службы, при проведении квалификационного экзамена – сдавшим его.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член аттестационной комиссии не согласен с решением, принятым большинством голосов, он имеет право изложить в письменном виде свое особое мнение, которое приобщается к протоколу.</w:t>
      </w:r>
    </w:p>
    <w:p w:rsidR="00A0469C" w:rsidRPr="000A17AF" w:rsidRDefault="00A0469C" w:rsidP="002C315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муниципального служащего представляются главе сельского поселения не позднее чем через 7 дней после ее проведения.</w:t>
      </w:r>
    </w:p>
    <w:p w:rsidR="002C3154" w:rsidRPr="000A17AF" w:rsidRDefault="002C3154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69C" w:rsidRPr="000A17AF" w:rsidRDefault="00A0469C" w:rsidP="002C315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аттестационной комиссии проходят аттестацию на общих основаниях.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члены аттестационной комиссии пользуются равными правами в решении вопросов, рассматриваемых на заседании комиссии.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комиссии, и сдачи им квалификационного экзамена его членство в комиссии приостанавливается.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9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состав аттестационной комиссии вносятся главой </w:t>
      </w:r>
      <w:r w:rsidR="002C3154"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Небельского муниципального образования</w:t>
      </w: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издания нормативного правового акта.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действует до избрания нового состава.</w:t>
      </w:r>
    </w:p>
    <w:p w:rsidR="00A0469C" w:rsidRPr="000A17AF" w:rsidRDefault="00A0469C" w:rsidP="002C3154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AF">
        <w:rPr>
          <w:rFonts w:ascii="Times New Roman" w:eastAsia="Times New Roman" w:hAnsi="Times New Roman" w:cs="Times New Roman"/>
          <w:sz w:val="24"/>
          <w:szCs w:val="24"/>
        </w:rPr>
        <w:t>Решения комиссии могут быть обжалованы в порядке, установленном законодательством Российской Федерации.</w:t>
      </w:r>
    </w:p>
    <w:p w:rsidR="00A0469C" w:rsidRPr="001B6B31" w:rsidRDefault="00A0469C" w:rsidP="00A0469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9C" w:rsidRDefault="00A0469C" w:rsidP="00A0469C">
      <w:pPr>
        <w:tabs>
          <w:tab w:val="left" w:pos="709"/>
        </w:tabs>
      </w:pPr>
    </w:p>
    <w:sectPr w:rsidR="00A0469C" w:rsidSect="000A17A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91F"/>
    <w:multiLevelType w:val="hybridMultilevel"/>
    <w:tmpl w:val="A1B4169A"/>
    <w:lvl w:ilvl="0" w:tplc="801072E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85"/>
    <w:multiLevelType w:val="hybridMultilevel"/>
    <w:tmpl w:val="FD9A968A"/>
    <w:lvl w:ilvl="0" w:tplc="5E10F3A6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DC3"/>
    <w:multiLevelType w:val="hybridMultilevel"/>
    <w:tmpl w:val="6AE41D7E"/>
    <w:lvl w:ilvl="0" w:tplc="BA167B14">
      <w:start w:val="1"/>
      <w:numFmt w:val="bullet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D414D"/>
    <w:multiLevelType w:val="hybridMultilevel"/>
    <w:tmpl w:val="0B503FD4"/>
    <w:lvl w:ilvl="0" w:tplc="154EAC4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6AD"/>
    <w:multiLevelType w:val="hybridMultilevel"/>
    <w:tmpl w:val="3394462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766BA"/>
    <w:multiLevelType w:val="hybridMultilevel"/>
    <w:tmpl w:val="FEDA9AA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60BCE"/>
    <w:multiLevelType w:val="hybridMultilevel"/>
    <w:tmpl w:val="956CC6E2"/>
    <w:lvl w:ilvl="0" w:tplc="13201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3201EE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D87"/>
    <w:multiLevelType w:val="hybridMultilevel"/>
    <w:tmpl w:val="08F281E4"/>
    <w:lvl w:ilvl="0" w:tplc="372A90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00E"/>
    <w:multiLevelType w:val="multilevel"/>
    <w:tmpl w:val="EC96B6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EFF1906"/>
    <w:multiLevelType w:val="hybridMultilevel"/>
    <w:tmpl w:val="1D44410C"/>
    <w:lvl w:ilvl="0" w:tplc="ED0E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81BBD"/>
    <w:multiLevelType w:val="hybridMultilevel"/>
    <w:tmpl w:val="2AB0210E"/>
    <w:lvl w:ilvl="0" w:tplc="6C44F84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BD7"/>
    <w:multiLevelType w:val="hybridMultilevel"/>
    <w:tmpl w:val="C39E23CE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7D02A5"/>
    <w:multiLevelType w:val="hybridMultilevel"/>
    <w:tmpl w:val="65A4A19E"/>
    <w:lvl w:ilvl="0" w:tplc="CCE03ADE">
      <w:start w:val="7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EF8"/>
    <w:multiLevelType w:val="hybridMultilevel"/>
    <w:tmpl w:val="839A09F6"/>
    <w:lvl w:ilvl="0" w:tplc="372A906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D7EE5322">
      <w:start w:val="1"/>
      <w:numFmt w:val="decimal"/>
      <w:lvlText w:val="%2."/>
      <w:lvlJc w:val="left"/>
      <w:pPr>
        <w:ind w:left="3166" w:hanging="133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469C"/>
    <w:rsid w:val="00016137"/>
    <w:rsid w:val="000A17AF"/>
    <w:rsid w:val="00152707"/>
    <w:rsid w:val="001B0CA4"/>
    <w:rsid w:val="00241C0B"/>
    <w:rsid w:val="002672B1"/>
    <w:rsid w:val="002C2925"/>
    <w:rsid w:val="002C3154"/>
    <w:rsid w:val="002F1CCD"/>
    <w:rsid w:val="00390347"/>
    <w:rsid w:val="004D5C85"/>
    <w:rsid w:val="005E4B56"/>
    <w:rsid w:val="00646652"/>
    <w:rsid w:val="00653D36"/>
    <w:rsid w:val="00830233"/>
    <w:rsid w:val="008543C9"/>
    <w:rsid w:val="00854F0B"/>
    <w:rsid w:val="00A006A8"/>
    <w:rsid w:val="00A0469C"/>
    <w:rsid w:val="00A234FA"/>
    <w:rsid w:val="00B16B61"/>
    <w:rsid w:val="00BE334B"/>
    <w:rsid w:val="00DA1195"/>
    <w:rsid w:val="00DE1FFC"/>
    <w:rsid w:val="00ED712D"/>
    <w:rsid w:val="00FB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191"/>
    <w:pPr>
      <w:ind w:left="720"/>
      <w:contextualSpacing/>
    </w:pPr>
  </w:style>
  <w:style w:type="character" w:styleId="a5">
    <w:name w:val="Strong"/>
    <w:basedOn w:val="a0"/>
    <w:uiPriority w:val="22"/>
    <w:qFormat/>
    <w:rsid w:val="000A1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n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0DA-5946-4BFE-9F00-FA64020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2013-04-23T05:27:00Z</dcterms:created>
  <dcterms:modified xsi:type="dcterms:W3CDTF">2017-03-22T04:53:00Z</dcterms:modified>
</cp:coreProperties>
</file>