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DE" w:rsidRPr="00804731" w:rsidRDefault="00C94CDE" w:rsidP="00C94CDE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noProof/>
          <w:sz w:val="24"/>
          <w:szCs w:val="24"/>
        </w:rPr>
      </w:pPr>
      <w:bookmarkStart w:id="0" w:name="sub_555"/>
      <w:bookmarkStart w:id="1" w:name="sub_31"/>
      <w:r w:rsidRPr="0080473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4035" cy="560070"/>
            <wp:effectExtent l="19050" t="0" r="0" b="0"/>
            <wp:docPr id="9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74" w:rsidRPr="000B1C8C" w:rsidRDefault="00352674" w:rsidP="00352674">
      <w:pPr>
        <w:tabs>
          <w:tab w:val="left" w:pos="262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C8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52674" w:rsidRPr="000B1C8C" w:rsidRDefault="00352674" w:rsidP="00352674">
      <w:pPr>
        <w:tabs>
          <w:tab w:val="left" w:pos="283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C8C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352674" w:rsidRPr="000B1C8C" w:rsidRDefault="00352674" w:rsidP="00352674">
      <w:pPr>
        <w:tabs>
          <w:tab w:val="left" w:pos="283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C8C">
        <w:rPr>
          <w:rFonts w:ascii="Times New Roman" w:hAnsi="Times New Roman"/>
          <w:b/>
          <w:sz w:val="28"/>
          <w:szCs w:val="28"/>
        </w:rPr>
        <w:t>КАЗАЧИНСКО-ЛЕНСКИЙ РАЙОН</w:t>
      </w:r>
    </w:p>
    <w:p w:rsidR="00352674" w:rsidRPr="000B1C8C" w:rsidRDefault="00352674" w:rsidP="00352674">
      <w:pPr>
        <w:tabs>
          <w:tab w:val="left" w:pos="226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C8C">
        <w:rPr>
          <w:rFonts w:ascii="Times New Roman" w:hAnsi="Times New Roman"/>
          <w:b/>
          <w:sz w:val="28"/>
          <w:szCs w:val="28"/>
        </w:rPr>
        <w:t>НЕБЕЛЬСКОЕ МУНИЦИПАЛЬНОЕ ОБРАЗОВАНИЕ</w:t>
      </w:r>
    </w:p>
    <w:p w:rsidR="00352674" w:rsidRPr="000B1C8C" w:rsidRDefault="00352674" w:rsidP="00352674">
      <w:pPr>
        <w:tabs>
          <w:tab w:val="left" w:pos="336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2674" w:rsidRPr="000B1C8C" w:rsidRDefault="00352674" w:rsidP="00352674">
      <w:pPr>
        <w:tabs>
          <w:tab w:val="left" w:pos="336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C8C">
        <w:rPr>
          <w:rFonts w:ascii="Times New Roman" w:hAnsi="Times New Roman"/>
          <w:b/>
          <w:sz w:val="28"/>
          <w:szCs w:val="28"/>
        </w:rPr>
        <w:t>АДМИНИСТРАЦИЯ</w:t>
      </w:r>
    </w:p>
    <w:p w:rsidR="00352674" w:rsidRPr="00352674" w:rsidRDefault="00352674" w:rsidP="003526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C8C">
        <w:rPr>
          <w:rFonts w:ascii="Times New Roman" w:hAnsi="Times New Roman"/>
          <w:b/>
          <w:sz w:val="28"/>
          <w:szCs w:val="28"/>
        </w:rPr>
        <w:t>НЕБЕЛЬСКОГО СЕЛЬСКОГО ПОСЕЛЕНИЯ</w:t>
      </w:r>
    </w:p>
    <w:p w:rsidR="00352674" w:rsidRPr="000B1C8C" w:rsidRDefault="00352674" w:rsidP="00352674">
      <w:pPr>
        <w:keepNext/>
        <w:spacing w:after="0" w:line="240" w:lineRule="auto"/>
        <w:jc w:val="center"/>
        <w:outlineLvl w:val="0"/>
        <w:rPr>
          <w:rFonts w:ascii="Times New Roman" w:hAnsi="Times New Roman" w:cs="Calibri"/>
          <w:b/>
          <w:bCs/>
          <w:sz w:val="28"/>
          <w:szCs w:val="28"/>
          <w:lang w:eastAsia="en-US"/>
        </w:rPr>
      </w:pPr>
    </w:p>
    <w:p w:rsidR="00C94CDE" w:rsidRPr="00352674" w:rsidRDefault="000D0B68" w:rsidP="00C94CD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352674">
        <w:rPr>
          <w:rFonts w:ascii="Times New Roman" w:hAnsi="Times New Roman"/>
          <w:b/>
          <w:bCs/>
          <w:iCs/>
          <w:sz w:val="28"/>
          <w:szCs w:val="28"/>
        </w:rPr>
        <w:t xml:space="preserve">П О С Т А Н О В Л Е Н И Е </w:t>
      </w:r>
    </w:p>
    <w:p w:rsidR="00C94CDE" w:rsidRPr="00804731" w:rsidRDefault="00C94CDE" w:rsidP="00C94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4CDE" w:rsidRPr="00804731" w:rsidRDefault="00C94CDE" w:rsidP="00C94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4731">
        <w:rPr>
          <w:rFonts w:ascii="Times New Roman" w:hAnsi="Times New Roman"/>
          <w:b/>
          <w:sz w:val="24"/>
          <w:szCs w:val="24"/>
        </w:rPr>
        <w:t>п. Небель</w:t>
      </w:r>
    </w:p>
    <w:p w:rsidR="00880B51" w:rsidRPr="00804731" w:rsidRDefault="00880B51" w:rsidP="00C94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3356"/>
        <w:gridCol w:w="1889"/>
      </w:tblGrid>
      <w:tr w:rsidR="00880B51" w:rsidRPr="00804731" w:rsidTr="002C256C">
        <w:trPr>
          <w:trHeight w:val="207"/>
        </w:trPr>
        <w:tc>
          <w:tcPr>
            <w:tcW w:w="83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80B51" w:rsidRPr="00804731" w:rsidRDefault="00880B51" w:rsidP="00352674">
            <w:pPr>
              <w:tabs>
                <w:tab w:val="left" w:pos="97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7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от </w:t>
            </w:r>
            <w:r w:rsidR="00804731" w:rsidRPr="008047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="003526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  <w:r w:rsidR="00804731" w:rsidRPr="008047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3526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сентяб</w:t>
            </w:r>
            <w:r w:rsidR="00804731" w:rsidRPr="008047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ря 2022</w:t>
            </w:r>
            <w:r w:rsidRPr="008047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880B51" w:rsidRPr="00804731" w:rsidRDefault="00880B51" w:rsidP="000E33A0">
            <w:pPr>
              <w:tabs>
                <w:tab w:val="left" w:pos="970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47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№ </w:t>
            </w:r>
            <w:r w:rsidR="003526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19</w:t>
            </w:r>
          </w:p>
        </w:tc>
      </w:tr>
      <w:tr w:rsidR="008822C2" w:rsidRPr="00804731" w:rsidTr="008822C2">
        <w:trPr>
          <w:trHeight w:val="207"/>
        </w:trPr>
        <w:tc>
          <w:tcPr>
            <w:tcW w:w="83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822C2" w:rsidRPr="00804731" w:rsidRDefault="008822C2" w:rsidP="00050F67">
            <w:pPr>
              <w:tabs>
                <w:tab w:val="left" w:pos="970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8822C2" w:rsidRPr="00804731" w:rsidRDefault="008822C2" w:rsidP="00050F67">
            <w:pPr>
              <w:tabs>
                <w:tab w:val="left" w:pos="970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8822C2" w:rsidRPr="00804731" w:rsidTr="008822C2">
        <w:trPr>
          <w:trHeight w:val="8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22C2" w:rsidRPr="00804731" w:rsidRDefault="00981930" w:rsidP="0098193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80473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 назначении публичных слушаний по проекту решения о внесении изменений и дополнений в Устав Небельского муниципального образования Казачинско-Ленского района Иркутской области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2C2" w:rsidRPr="00804731" w:rsidRDefault="008822C2" w:rsidP="00050F67">
            <w:pPr>
              <w:tabs>
                <w:tab w:val="left" w:pos="970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80B51" w:rsidRPr="00804731" w:rsidRDefault="00880B51" w:rsidP="00050F67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Cs/>
          <w:sz w:val="24"/>
          <w:szCs w:val="24"/>
        </w:rPr>
      </w:pPr>
    </w:p>
    <w:bookmarkEnd w:id="0"/>
    <w:bookmarkEnd w:id="1"/>
    <w:p w:rsidR="00AA5C6A" w:rsidRDefault="006D2C24" w:rsidP="00050F67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04731">
        <w:rPr>
          <w:rFonts w:ascii="Times New Roman" w:hAnsi="Times New Roman"/>
          <w:sz w:val="24"/>
          <w:szCs w:val="24"/>
        </w:rPr>
        <w:tab/>
      </w:r>
      <w:r w:rsidR="00981930" w:rsidRPr="0080473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A5C6A" w:rsidRPr="00804731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</w:t>
      </w:r>
      <w:r w:rsidR="00AA5C6A" w:rsidRPr="00804731">
        <w:rPr>
          <w:rFonts w:ascii="Times New Roman" w:hAnsi="Times New Roman"/>
          <w:sz w:val="24"/>
          <w:szCs w:val="24"/>
        </w:rPr>
        <w:t xml:space="preserve"> г. № 131-ФЗ «Об общих принципах организации местного самоупра</w:t>
      </w:r>
      <w:r w:rsidR="0018316C" w:rsidRPr="00804731">
        <w:rPr>
          <w:rFonts w:ascii="Times New Roman" w:hAnsi="Times New Roman"/>
          <w:sz w:val="24"/>
          <w:szCs w:val="24"/>
        </w:rPr>
        <w:t xml:space="preserve">вления и Российской Федерации», руководствуясь </w:t>
      </w:r>
      <w:r w:rsidR="00981930" w:rsidRPr="00804731">
        <w:rPr>
          <w:rFonts w:ascii="Times New Roman" w:hAnsi="Times New Roman"/>
          <w:sz w:val="24"/>
          <w:szCs w:val="24"/>
        </w:rPr>
        <w:t>Уставом</w:t>
      </w:r>
      <w:r w:rsidR="00AA5C6A" w:rsidRPr="00804731">
        <w:rPr>
          <w:rFonts w:ascii="Times New Roman" w:hAnsi="Times New Roman"/>
          <w:sz w:val="24"/>
          <w:szCs w:val="24"/>
        </w:rPr>
        <w:t xml:space="preserve"> Небельского муниципального образования Казачинско-Ленского района Иркутской области,</w:t>
      </w:r>
      <w:r w:rsidR="0018316C" w:rsidRPr="00804731">
        <w:rPr>
          <w:rFonts w:ascii="Times New Roman" w:hAnsi="Times New Roman"/>
          <w:sz w:val="24"/>
          <w:szCs w:val="24"/>
        </w:rPr>
        <w:t xml:space="preserve"> </w:t>
      </w:r>
      <w:r w:rsidR="000D0B68" w:rsidRPr="00804731">
        <w:rPr>
          <w:rFonts w:ascii="Times New Roman" w:hAnsi="Times New Roman"/>
          <w:sz w:val="24"/>
          <w:szCs w:val="24"/>
        </w:rPr>
        <w:t>администрация</w:t>
      </w:r>
      <w:r w:rsidR="00AA5C6A" w:rsidRPr="00804731">
        <w:rPr>
          <w:rFonts w:ascii="Times New Roman" w:hAnsi="Times New Roman"/>
          <w:sz w:val="24"/>
          <w:szCs w:val="24"/>
        </w:rPr>
        <w:t xml:space="preserve"> Небельского сельского поселения</w:t>
      </w:r>
    </w:p>
    <w:p w:rsidR="00804731" w:rsidRPr="00804731" w:rsidRDefault="00804731" w:rsidP="00050F67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8316C" w:rsidRDefault="00804731" w:rsidP="00050F67">
      <w:pPr>
        <w:spacing w:after="0"/>
        <w:ind w:right="-5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0D0B68" w:rsidRPr="00804731">
        <w:rPr>
          <w:rFonts w:ascii="Times New Roman" w:hAnsi="Times New Roman"/>
          <w:b/>
          <w:sz w:val="24"/>
          <w:szCs w:val="24"/>
        </w:rPr>
        <w:t>ПОСТАНОВЛЯЕТ</w:t>
      </w:r>
      <w:r w:rsidR="00AA5C6A" w:rsidRPr="00804731">
        <w:rPr>
          <w:rFonts w:ascii="Times New Roman" w:hAnsi="Times New Roman"/>
          <w:b/>
          <w:sz w:val="24"/>
          <w:szCs w:val="24"/>
        </w:rPr>
        <w:t>:</w:t>
      </w:r>
    </w:p>
    <w:p w:rsidR="00804731" w:rsidRPr="00804731" w:rsidRDefault="00804731" w:rsidP="00050F67">
      <w:pPr>
        <w:spacing w:after="0"/>
        <w:ind w:right="-55"/>
        <w:jc w:val="both"/>
        <w:rPr>
          <w:rFonts w:ascii="Times New Roman" w:hAnsi="Times New Roman"/>
          <w:b/>
          <w:sz w:val="24"/>
          <w:szCs w:val="24"/>
        </w:rPr>
      </w:pPr>
    </w:p>
    <w:p w:rsidR="00981930" w:rsidRPr="00804731" w:rsidRDefault="00981930" w:rsidP="009819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4731">
        <w:rPr>
          <w:rFonts w:ascii="Times New Roman" w:hAnsi="Times New Roman" w:cs="Times New Roman"/>
          <w:sz w:val="24"/>
          <w:szCs w:val="24"/>
        </w:rPr>
        <w:t xml:space="preserve">1. Назначить публичные слушания по проекту решения о внесении изменений и дополнений в Устав Небельского муниципального образования </w:t>
      </w:r>
      <w:r w:rsidRPr="00804731">
        <w:rPr>
          <w:rFonts w:ascii="Times New Roman" w:hAnsi="Times New Roman"/>
          <w:sz w:val="24"/>
          <w:szCs w:val="24"/>
        </w:rPr>
        <w:t>Казачинско-Ленского района Иркутской области.</w:t>
      </w:r>
    </w:p>
    <w:p w:rsidR="00981930" w:rsidRPr="00804731" w:rsidRDefault="00981930" w:rsidP="009819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4731">
        <w:rPr>
          <w:rFonts w:ascii="Times New Roman" w:hAnsi="Times New Roman"/>
          <w:sz w:val="24"/>
          <w:szCs w:val="24"/>
        </w:rPr>
        <w:t>2. Определить дату, время и место проведения публичных слушаний:</w:t>
      </w:r>
    </w:p>
    <w:p w:rsidR="00981930" w:rsidRPr="00804731" w:rsidRDefault="000D0B68" w:rsidP="009819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4731">
        <w:rPr>
          <w:rFonts w:ascii="Times New Roman" w:hAnsi="Times New Roman"/>
          <w:sz w:val="24"/>
          <w:szCs w:val="24"/>
        </w:rPr>
        <w:t xml:space="preserve">- </w:t>
      </w:r>
      <w:r w:rsidR="00804731" w:rsidRPr="00F654F5">
        <w:rPr>
          <w:rFonts w:ascii="Times New Roman" w:hAnsi="Times New Roman"/>
          <w:sz w:val="24"/>
          <w:szCs w:val="24"/>
        </w:rPr>
        <w:t>2</w:t>
      </w:r>
      <w:r w:rsidR="00F654F5" w:rsidRPr="00F654F5">
        <w:rPr>
          <w:rFonts w:ascii="Times New Roman" w:hAnsi="Times New Roman"/>
          <w:sz w:val="24"/>
          <w:szCs w:val="24"/>
        </w:rPr>
        <w:t>7</w:t>
      </w:r>
      <w:r w:rsidR="00804731" w:rsidRPr="00F654F5">
        <w:rPr>
          <w:rFonts w:ascii="Times New Roman" w:hAnsi="Times New Roman"/>
          <w:sz w:val="24"/>
          <w:szCs w:val="24"/>
        </w:rPr>
        <w:t>.0</w:t>
      </w:r>
      <w:r w:rsidR="00F654F5" w:rsidRPr="00F654F5">
        <w:rPr>
          <w:rFonts w:ascii="Times New Roman" w:hAnsi="Times New Roman"/>
          <w:sz w:val="24"/>
          <w:szCs w:val="24"/>
        </w:rPr>
        <w:t>9</w:t>
      </w:r>
      <w:r w:rsidR="00804731" w:rsidRPr="00F654F5">
        <w:rPr>
          <w:rFonts w:ascii="Times New Roman" w:hAnsi="Times New Roman"/>
          <w:sz w:val="24"/>
          <w:szCs w:val="24"/>
        </w:rPr>
        <w:t>.</w:t>
      </w:r>
      <w:r w:rsidR="00804731" w:rsidRPr="00804731">
        <w:rPr>
          <w:rFonts w:ascii="Times New Roman" w:hAnsi="Times New Roman"/>
          <w:sz w:val="24"/>
          <w:szCs w:val="24"/>
        </w:rPr>
        <w:t>2022</w:t>
      </w:r>
      <w:r w:rsidR="00981930" w:rsidRPr="00804731">
        <w:rPr>
          <w:rFonts w:ascii="Times New Roman" w:hAnsi="Times New Roman"/>
          <w:sz w:val="24"/>
          <w:szCs w:val="24"/>
        </w:rPr>
        <w:t xml:space="preserve"> года в 16-00 часов в здании администрации Небельского сельского поселения по адресу: Иркутская область, Казачинско-Ленский район, п. Небель, ул. Ленина 21.</w:t>
      </w:r>
    </w:p>
    <w:p w:rsidR="00981930" w:rsidRPr="00804731" w:rsidRDefault="00981930" w:rsidP="009819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4731">
        <w:rPr>
          <w:rFonts w:ascii="Times New Roman" w:hAnsi="Times New Roman"/>
          <w:sz w:val="24"/>
          <w:szCs w:val="24"/>
        </w:rPr>
        <w:t>3. Определить местом приема предложений и замечаний по проекту решения в внесении изменений и дополнений в Устав</w:t>
      </w:r>
      <w:r w:rsidRPr="00804731">
        <w:rPr>
          <w:rFonts w:ascii="Times New Roman" w:hAnsi="Times New Roman" w:cs="Times New Roman"/>
          <w:sz w:val="24"/>
          <w:szCs w:val="24"/>
        </w:rPr>
        <w:t xml:space="preserve"> Небельского муниципального образования </w:t>
      </w:r>
      <w:r w:rsidRPr="00804731">
        <w:rPr>
          <w:rFonts w:ascii="Times New Roman" w:hAnsi="Times New Roman"/>
          <w:sz w:val="24"/>
          <w:szCs w:val="24"/>
        </w:rPr>
        <w:t>Казачинско-Ленского района Иркутской области здание администрации Небельского сельского поселения, расположенное по адресу: Иркутская область, Казачинско-Ленский район, п. Небель, ул. Ленина 21, с 9-00 до 16-00 часов, перерыв с 12-00до 13-00 часов.</w:t>
      </w:r>
    </w:p>
    <w:p w:rsidR="00981930" w:rsidRPr="00804731" w:rsidRDefault="00981930" w:rsidP="00981930">
      <w:pPr>
        <w:tabs>
          <w:tab w:val="left" w:pos="0"/>
          <w:tab w:val="left" w:pos="993"/>
        </w:tabs>
        <w:spacing w:after="0"/>
        <w:ind w:left="14" w:right="21" w:firstLine="695"/>
        <w:jc w:val="both"/>
        <w:rPr>
          <w:rFonts w:ascii="Times New Roman" w:hAnsi="Times New Roman"/>
          <w:sz w:val="24"/>
          <w:szCs w:val="24"/>
        </w:rPr>
      </w:pPr>
      <w:r w:rsidRPr="00804731">
        <w:rPr>
          <w:rFonts w:ascii="Times New Roman" w:hAnsi="Times New Roman"/>
          <w:sz w:val="24"/>
          <w:szCs w:val="24"/>
        </w:rPr>
        <w:t xml:space="preserve">4. Опубликовать настоящее решение в информационном «Вестнике Небельского сельского поселения» и на официальном сайте администрации Небельского муниципального образования </w:t>
      </w:r>
      <w:r w:rsidR="00804731">
        <w:rPr>
          <w:rFonts w:ascii="Times New Roman" w:hAnsi="Times New Roman"/>
          <w:sz w:val="24"/>
          <w:szCs w:val="24"/>
        </w:rPr>
        <w:t xml:space="preserve">                  </w:t>
      </w:r>
      <w:r w:rsidRPr="00804731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по адресу:  </w:t>
      </w:r>
      <w:hyperlink r:id="rId9" w:history="1">
        <w:r w:rsidRPr="00804731">
          <w:rPr>
            <w:rStyle w:val="a6"/>
            <w:rFonts w:ascii="Times New Roman" w:hAnsi="Times New Roman"/>
            <w:color w:val="0070C0"/>
            <w:sz w:val="24"/>
            <w:szCs w:val="24"/>
            <w:lang w:val="en-US"/>
          </w:rPr>
          <w:t>www</w:t>
        </w:r>
        <w:r w:rsidRPr="00804731">
          <w:rPr>
            <w:rStyle w:val="a6"/>
            <w:rFonts w:ascii="Times New Roman" w:hAnsi="Times New Roman"/>
            <w:color w:val="0070C0"/>
            <w:sz w:val="24"/>
            <w:szCs w:val="24"/>
          </w:rPr>
          <w:t>.</w:t>
        </w:r>
        <w:r w:rsidRPr="00804731">
          <w:rPr>
            <w:rStyle w:val="a6"/>
            <w:rFonts w:ascii="Times New Roman" w:hAnsi="Times New Roman"/>
            <w:color w:val="0070C0"/>
            <w:sz w:val="24"/>
            <w:szCs w:val="24"/>
            <w:lang w:val="en-US"/>
          </w:rPr>
          <w:t>adm</w:t>
        </w:r>
        <w:r w:rsidRPr="00804731">
          <w:rPr>
            <w:rStyle w:val="a6"/>
            <w:rFonts w:ascii="Times New Roman" w:hAnsi="Times New Roman"/>
            <w:color w:val="0070C0"/>
            <w:sz w:val="24"/>
            <w:szCs w:val="24"/>
          </w:rPr>
          <w:t>-</w:t>
        </w:r>
        <w:r w:rsidRPr="00804731">
          <w:rPr>
            <w:rStyle w:val="a6"/>
            <w:rFonts w:ascii="Times New Roman" w:hAnsi="Times New Roman"/>
            <w:color w:val="0070C0"/>
            <w:sz w:val="24"/>
            <w:szCs w:val="24"/>
            <w:lang w:val="en-US"/>
          </w:rPr>
          <w:t>neb</w:t>
        </w:r>
        <w:r w:rsidRPr="00804731">
          <w:rPr>
            <w:rStyle w:val="a6"/>
            <w:rFonts w:ascii="Times New Roman" w:hAnsi="Times New Roman"/>
            <w:color w:val="0070C0"/>
            <w:sz w:val="24"/>
            <w:szCs w:val="24"/>
          </w:rPr>
          <w:t>.</w:t>
        </w:r>
        <w:r w:rsidRPr="00804731">
          <w:rPr>
            <w:rStyle w:val="a6"/>
            <w:rFonts w:ascii="Times New Roman" w:hAnsi="Times New Roman"/>
            <w:color w:val="0070C0"/>
            <w:sz w:val="24"/>
            <w:szCs w:val="24"/>
            <w:lang w:val="en-US"/>
          </w:rPr>
          <w:t>ru</w:t>
        </w:r>
      </w:hyperlink>
      <w:r w:rsidRPr="00804731">
        <w:rPr>
          <w:rFonts w:ascii="Times New Roman" w:hAnsi="Times New Roman"/>
          <w:sz w:val="24"/>
          <w:szCs w:val="24"/>
        </w:rPr>
        <w:t>.</w:t>
      </w:r>
    </w:p>
    <w:p w:rsidR="00981930" w:rsidRDefault="00981930" w:rsidP="009819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4731" w:rsidRDefault="00804731" w:rsidP="009819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4731" w:rsidRPr="00804731" w:rsidRDefault="00804731" w:rsidP="009819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5C6A" w:rsidRPr="00804731" w:rsidRDefault="007C33BA" w:rsidP="0018316C">
      <w:pPr>
        <w:tabs>
          <w:tab w:val="left" w:pos="8970"/>
        </w:tabs>
        <w:spacing w:after="0"/>
        <w:ind w:right="-55"/>
        <w:rPr>
          <w:rFonts w:ascii="Times New Roman" w:hAnsi="Times New Roman"/>
          <w:sz w:val="24"/>
          <w:szCs w:val="24"/>
        </w:rPr>
      </w:pPr>
      <w:r w:rsidRPr="00804731">
        <w:rPr>
          <w:rFonts w:ascii="Times New Roman" w:hAnsi="Times New Roman"/>
          <w:sz w:val="24"/>
          <w:szCs w:val="24"/>
        </w:rPr>
        <w:t>Глава</w:t>
      </w:r>
      <w:r w:rsidR="00AA5C6A" w:rsidRPr="00804731">
        <w:rPr>
          <w:rFonts w:ascii="Times New Roman" w:hAnsi="Times New Roman"/>
          <w:sz w:val="24"/>
          <w:szCs w:val="24"/>
        </w:rPr>
        <w:t xml:space="preserve"> Небельского сельского поселения                               </w:t>
      </w:r>
      <w:r w:rsidRPr="00804731">
        <w:rPr>
          <w:rFonts w:ascii="Times New Roman" w:hAnsi="Times New Roman"/>
          <w:sz w:val="24"/>
          <w:szCs w:val="24"/>
        </w:rPr>
        <w:t xml:space="preserve">                </w:t>
      </w:r>
      <w:r w:rsidR="00AA5C6A" w:rsidRPr="00804731">
        <w:rPr>
          <w:rFonts w:ascii="Times New Roman" w:hAnsi="Times New Roman"/>
          <w:sz w:val="24"/>
          <w:szCs w:val="24"/>
        </w:rPr>
        <w:t xml:space="preserve">   </w:t>
      </w:r>
      <w:r w:rsidR="00804731">
        <w:rPr>
          <w:rFonts w:ascii="Times New Roman" w:hAnsi="Times New Roman"/>
          <w:sz w:val="24"/>
          <w:szCs w:val="24"/>
        </w:rPr>
        <w:t xml:space="preserve">                         </w:t>
      </w:r>
      <w:r w:rsidRPr="00804731">
        <w:rPr>
          <w:rFonts w:ascii="Times New Roman" w:hAnsi="Times New Roman"/>
          <w:sz w:val="24"/>
          <w:szCs w:val="24"/>
        </w:rPr>
        <w:t>А.А.Попович</w:t>
      </w:r>
    </w:p>
    <w:p w:rsidR="00881A08" w:rsidRDefault="00881A08" w:rsidP="00AA5C6A">
      <w:pPr>
        <w:spacing w:after="0" w:line="240" w:lineRule="auto"/>
        <w:ind w:right="-55" w:firstLine="708"/>
        <w:jc w:val="both"/>
        <w:rPr>
          <w:rFonts w:ascii="Times New Roman" w:hAnsi="Times New Roman"/>
          <w:sz w:val="24"/>
          <w:szCs w:val="24"/>
        </w:rPr>
      </w:pPr>
    </w:p>
    <w:sectPr w:rsidR="00881A08" w:rsidSect="0018316C">
      <w:pgSz w:w="11906" w:h="16838"/>
      <w:pgMar w:top="993" w:right="567" w:bottom="709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C54" w:rsidRDefault="00682C54" w:rsidP="00880B51">
      <w:pPr>
        <w:spacing w:after="0" w:line="240" w:lineRule="auto"/>
      </w:pPr>
      <w:r>
        <w:separator/>
      </w:r>
    </w:p>
  </w:endnote>
  <w:endnote w:type="continuationSeparator" w:id="1">
    <w:p w:rsidR="00682C54" w:rsidRDefault="00682C54" w:rsidP="0088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C54" w:rsidRDefault="00682C54" w:rsidP="00880B51">
      <w:pPr>
        <w:spacing w:after="0" w:line="240" w:lineRule="auto"/>
      </w:pPr>
      <w:r>
        <w:separator/>
      </w:r>
    </w:p>
  </w:footnote>
  <w:footnote w:type="continuationSeparator" w:id="1">
    <w:p w:rsidR="00682C54" w:rsidRDefault="00682C54" w:rsidP="00880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3FA"/>
    <w:multiLevelType w:val="hybridMultilevel"/>
    <w:tmpl w:val="391EA15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61E2C"/>
    <w:multiLevelType w:val="multilevel"/>
    <w:tmpl w:val="D2A0D56C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4" w:hanging="2160"/>
      </w:pPr>
      <w:rPr>
        <w:rFonts w:hint="default"/>
      </w:rPr>
    </w:lvl>
  </w:abstractNum>
  <w:abstractNum w:abstractNumId="2">
    <w:nsid w:val="16224DB9"/>
    <w:multiLevelType w:val="hybridMultilevel"/>
    <w:tmpl w:val="E2C0942E"/>
    <w:lvl w:ilvl="0" w:tplc="49C453E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E0584"/>
    <w:multiLevelType w:val="hybridMultilevel"/>
    <w:tmpl w:val="296C7738"/>
    <w:lvl w:ilvl="0" w:tplc="DBCEE82A">
      <w:start w:val="1"/>
      <w:numFmt w:val="decimal"/>
      <w:lvlText w:val="7.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F19F4"/>
    <w:multiLevelType w:val="multilevel"/>
    <w:tmpl w:val="00003A98"/>
    <w:lvl w:ilvl="0">
      <w:start w:val="2"/>
      <w:numFmt w:val="decimal"/>
      <w:lvlText w:val="%1."/>
      <w:lvlJc w:val="left"/>
      <w:pPr>
        <w:ind w:left="1035" w:hanging="1035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0B488C"/>
    <w:multiLevelType w:val="hybridMultilevel"/>
    <w:tmpl w:val="C70477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34D24"/>
    <w:multiLevelType w:val="hybridMultilevel"/>
    <w:tmpl w:val="380A3B5E"/>
    <w:lvl w:ilvl="0" w:tplc="1C80B354">
      <w:start w:val="1"/>
      <w:numFmt w:val="decimal"/>
      <w:lvlText w:val="1.2.%1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030CB"/>
    <w:multiLevelType w:val="hybridMultilevel"/>
    <w:tmpl w:val="2A428F10"/>
    <w:lvl w:ilvl="0" w:tplc="B2342BB0">
      <w:start w:val="3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A6654"/>
    <w:multiLevelType w:val="hybridMultilevel"/>
    <w:tmpl w:val="CD1EB2B6"/>
    <w:lvl w:ilvl="0" w:tplc="13C006EE">
      <w:start w:val="2"/>
      <w:numFmt w:val="decimal"/>
      <w:lvlText w:val="1.2.%1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F4B9E"/>
    <w:multiLevelType w:val="hybridMultilevel"/>
    <w:tmpl w:val="73FCEE06"/>
    <w:lvl w:ilvl="0" w:tplc="49C453E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>
    <w:nsid w:val="30FB4CA3"/>
    <w:multiLevelType w:val="multilevel"/>
    <w:tmpl w:val="3CBA0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abstractNum w:abstractNumId="11">
    <w:nsid w:val="3B945734"/>
    <w:multiLevelType w:val="hybridMultilevel"/>
    <w:tmpl w:val="8802279A"/>
    <w:lvl w:ilvl="0" w:tplc="DB3AD21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3BC950F0"/>
    <w:multiLevelType w:val="hybridMultilevel"/>
    <w:tmpl w:val="AC861492"/>
    <w:lvl w:ilvl="0" w:tplc="B246993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D360265"/>
    <w:multiLevelType w:val="hybridMultilevel"/>
    <w:tmpl w:val="13248F14"/>
    <w:lvl w:ilvl="0" w:tplc="D02CAD1C">
      <w:start w:val="2"/>
      <w:numFmt w:val="decimal"/>
      <w:lvlText w:val="1.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F2084"/>
    <w:multiLevelType w:val="multilevel"/>
    <w:tmpl w:val="1496057A"/>
    <w:lvl w:ilvl="0">
      <w:start w:val="2"/>
      <w:numFmt w:val="decimal"/>
      <w:lvlText w:val="%1."/>
      <w:lvlJc w:val="left"/>
      <w:pPr>
        <w:ind w:left="3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4" w:hanging="2160"/>
      </w:pPr>
      <w:rPr>
        <w:rFonts w:hint="default"/>
      </w:rPr>
    </w:lvl>
  </w:abstractNum>
  <w:abstractNum w:abstractNumId="15">
    <w:nsid w:val="489137E4"/>
    <w:multiLevelType w:val="hybridMultilevel"/>
    <w:tmpl w:val="EF5660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9FE4D2B"/>
    <w:multiLevelType w:val="hybridMultilevel"/>
    <w:tmpl w:val="81586FDE"/>
    <w:lvl w:ilvl="0" w:tplc="E52C8BBE">
      <w:start w:val="1"/>
      <w:numFmt w:val="decimal"/>
      <w:lvlText w:val="12.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766A7"/>
    <w:multiLevelType w:val="multilevel"/>
    <w:tmpl w:val="BBC4E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1800"/>
      </w:pPr>
      <w:rPr>
        <w:rFonts w:hint="default"/>
      </w:rPr>
    </w:lvl>
  </w:abstractNum>
  <w:abstractNum w:abstractNumId="18">
    <w:nsid w:val="51D478A7"/>
    <w:multiLevelType w:val="hybridMultilevel"/>
    <w:tmpl w:val="C68465E4"/>
    <w:lvl w:ilvl="0" w:tplc="9B86F29A">
      <w:start w:val="3"/>
      <w:numFmt w:val="decimal"/>
      <w:lvlText w:val="1.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A62D3"/>
    <w:multiLevelType w:val="hybridMultilevel"/>
    <w:tmpl w:val="E8E05F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BC1AB4"/>
    <w:multiLevelType w:val="hybridMultilevel"/>
    <w:tmpl w:val="403A45BC"/>
    <w:lvl w:ilvl="0" w:tplc="6B2036CC">
      <w:start w:val="2"/>
      <w:numFmt w:val="decimal"/>
      <w:lvlText w:val="1.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47993"/>
    <w:multiLevelType w:val="hybridMultilevel"/>
    <w:tmpl w:val="6B4CA0C0"/>
    <w:lvl w:ilvl="0" w:tplc="E8A6D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603DB"/>
    <w:multiLevelType w:val="hybridMultilevel"/>
    <w:tmpl w:val="91D8A470"/>
    <w:lvl w:ilvl="0" w:tplc="538EE3C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3">
    <w:nsid w:val="5C6D1A9B"/>
    <w:multiLevelType w:val="hybridMultilevel"/>
    <w:tmpl w:val="E39C692C"/>
    <w:lvl w:ilvl="0" w:tplc="B246993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53C2C"/>
    <w:multiLevelType w:val="hybridMultilevel"/>
    <w:tmpl w:val="5EE6227A"/>
    <w:lvl w:ilvl="0" w:tplc="B246993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C17F7"/>
    <w:multiLevelType w:val="hybridMultilevel"/>
    <w:tmpl w:val="2850099A"/>
    <w:lvl w:ilvl="0" w:tplc="9560080A">
      <w:start w:val="1"/>
      <w:numFmt w:val="decimal"/>
      <w:lvlText w:val="1.2.%1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B73BE"/>
    <w:multiLevelType w:val="hybridMultilevel"/>
    <w:tmpl w:val="18A28766"/>
    <w:lvl w:ilvl="0" w:tplc="B246993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B78386D"/>
    <w:multiLevelType w:val="hybridMultilevel"/>
    <w:tmpl w:val="68562B4E"/>
    <w:lvl w:ilvl="0" w:tplc="ABD6E55A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71853EC7"/>
    <w:multiLevelType w:val="hybridMultilevel"/>
    <w:tmpl w:val="2C981F32"/>
    <w:lvl w:ilvl="0" w:tplc="B246993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1CA12E2"/>
    <w:multiLevelType w:val="hybridMultilevel"/>
    <w:tmpl w:val="221AC1F4"/>
    <w:lvl w:ilvl="0" w:tplc="32AEACF6">
      <w:start w:val="1"/>
      <w:numFmt w:val="decimal"/>
      <w:lvlText w:val="1.2.%1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0D02A7"/>
    <w:multiLevelType w:val="hybridMultilevel"/>
    <w:tmpl w:val="EC506966"/>
    <w:lvl w:ilvl="0" w:tplc="D0C46482">
      <w:start w:val="1"/>
      <w:numFmt w:val="decimal"/>
      <w:lvlText w:val="4.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B474F5"/>
    <w:multiLevelType w:val="multilevel"/>
    <w:tmpl w:val="D2A0D56C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4" w:hanging="2160"/>
      </w:pPr>
      <w:rPr>
        <w:rFonts w:hint="default"/>
      </w:rPr>
    </w:lvl>
  </w:abstractNum>
  <w:num w:numId="1">
    <w:abstractNumId w:val="31"/>
  </w:num>
  <w:num w:numId="2">
    <w:abstractNumId w:val="17"/>
  </w:num>
  <w:num w:numId="3">
    <w:abstractNumId w:val="5"/>
  </w:num>
  <w:num w:numId="4">
    <w:abstractNumId w:val="0"/>
  </w:num>
  <w:num w:numId="5">
    <w:abstractNumId w:val="19"/>
  </w:num>
  <w:num w:numId="6">
    <w:abstractNumId w:val="27"/>
  </w:num>
  <w:num w:numId="7">
    <w:abstractNumId w:val="2"/>
  </w:num>
  <w:num w:numId="8">
    <w:abstractNumId w:val="9"/>
  </w:num>
  <w:num w:numId="9">
    <w:abstractNumId w:val="30"/>
  </w:num>
  <w:num w:numId="10">
    <w:abstractNumId w:val="3"/>
  </w:num>
  <w:num w:numId="11">
    <w:abstractNumId w:val="16"/>
  </w:num>
  <w:num w:numId="12">
    <w:abstractNumId w:val="24"/>
  </w:num>
  <w:num w:numId="13">
    <w:abstractNumId w:val="28"/>
  </w:num>
  <w:num w:numId="14">
    <w:abstractNumId w:val="11"/>
  </w:num>
  <w:num w:numId="15">
    <w:abstractNumId w:val="21"/>
  </w:num>
  <w:num w:numId="16">
    <w:abstractNumId w:val="23"/>
  </w:num>
  <w:num w:numId="17">
    <w:abstractNumId w:val="13"/>
  </w:num>
  <w:num w:numId="18">
    <w:abstractNumId w:val="20"/>
  </w:num>
  <w:num w:numId="19">
    <w:abstractNumId w:val="8"/>
  </w:num>
  <w:num w:numId="20">
    <w:abstractNumId w:val="29"/>
  </w:num>
  <w:num w:numId="21">
    <w:abstractNumId w:val="25"/>
  </w:num>
  <w:num w:numId="22">
    <w:abstractNumId w:val="6"/>
  </w:num>
  <w:num w:numId="23">
    <w:abstractNumId w:val="12"/>
  </w:num>
  <w:num w:numId="24">
    <w:abstractNumId w:val="18"/>
  </w:num>
  <w:num w:numId="25">
    <w:abstractNumId w:val="7"/>
  </w:num>
  <w:num w:numId="26">
    <w:abstractNumId w:val="26"/>
  </w:num>
  <w:num w:numId="27">
    <w:abstractNumId w:val="1"/>
  </w:num>
  <w:num w:numId="28">
    <w:abstractNumId w:val="14"/>
  </w:num>
  <w:num w:numId="29">
    <w:abstractNumId w:val="4"/>
  </w:num>
  <w:num w:numId="30">
    <w:abstractNumId w:val="10"/>
  </w:num>
  <w:num w:numId="31">
    <w:abstractNumId w:val="15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2BC3"/>
    <w:rsid w:val="000159EC"/>
    <w:rsid w:val="00032428"/>
    <w:rsid w:val="00050F67"/>
    <w:rsid w:val="0006243F"/>
    <w:rsid w:val="000666C5"/>
    <w:rsid w:val="00077997"/>
    <w:rsid w:val="000B2D9E"/>
    <w:rsid w:val="000D0B68"/>
    <w:rsid w:val="000D0B9B"/>
    <w:rsid w:val="000E33A0"/>
    <w:rsid w:val="00123C11"/>
    <w:rsid w:val="0013295F"/>
    <w:rsid w:val="00142D2E"/>
    <w:rsid w:val="00177AD9"/>
    <w:rsid w:val="0018316C"/>
    <w:rsid w:val="001A5E70"/>
    <w:rsid w:val="001D6EE8"/>
    <w:rsid w:val="00200B56"/>
    <w:rsid w:val="00213248"/>
    <w:rsid w:val="00223A6B"/>
    <w:rsid w:val="002654DE"/>
    <w:rsid w:val="00276AC5"/>
    <w:rsid w:val="002818E3"/>
    <w:rsid w:val="00286E27"/>
    <w:rsid w:val="00287E1B"/>
    <w:rsid w:val="002953F6"/>
    <w:rsid w:val="002B2BC3"/>
    <w:rsid w:val="002C256C"/>
    <w:rsid w:val="002D5AAC"/>
    <w:rsid w:val="0030543C"/>
    <w:rsid w:val="00315573"/>
    <w:rsid w:val="00323A86"/>
    <w:rsid w:val="00324906"/>
    <w:rsid w:val="00346A22"/>
    <w:rsid w:val="00352674"/>
    <w:rsid w:val="00362CE2"/>
    <w:rsid w:val="0036670D"/>
    <w:rsid w:val="00367E60"/>
    <w:rsid w:val="00433AF8"/>
    <w:rsid w:val="00494387"/>
    <w:rsid w:val="00497891"/>
    <w:rsid w:val="004A0849"/>
    <w:rsid w:val="004A3474"/>
    <w:rsid w:val="004B5336"/>
    <w:rsid w:val="004D53A3"/>
    <w:rsid w:val="004F23C9"/>
    <w:rsid w:val="004F5A8F"/>
    <w:rsid w:val="004F6493"/>
    <w:rsid w:val="00504B19"/>
    <w:rsid w:val="005130EC"/>
    <w:rsid w:val="005525E7"/>
    <w:rsid w:val="00574518"/>
    <w:rsid w:val="00580FB8"/>
    <w:rsid w:val="005A06C3"/>
    <w:rsid w:val="005A2118"/>
    <w:rsid w:val="005A5272"/>
    <w:rsid w:val="005B37F3"/>
    <w:rsid w:val="005D21B8"/>
    <w:rsid w:val="005E782D"/>
    <w:rsid w:val="0061577B"/>
    <w:rsid w:val="00627BCD"/>
    <w:rsid w:val="0063381C"/>
    <w:rsid w:val="00641BF8"/>
    <w:rsid w:val="0064499D"/>
    <w:rsid w:val="006555DF"/>
    <w:rsid w:val="00666AB2"/>
    <w:rsid w:val="00682C54"/>
    <w:rsid w:val="006C2493"/>
    <w:rsid w:val="006C627D"/>
    <w:rsid w:val="006C6635"/>
    <w:rsid w:val="006D2C24"/>
    <w:rsid w:val="006E6CE4"/>
    <w:rsid w:val="00704EDD"/>
    <w:rsid w:val="00706B26"/>
    <w:rsid w:val="007219AF"/>
    <w:rsid w:val="00750E8F"/>
    <w:rsid w:val="00785BA8"/>
    <w:rsid w:val="007B789C"/>
    <w:rsid w:val="007C33BA"/>
    <w:rsid w:val="007F61D3"/>
    <w:rsid w:val="00804731"/>
    <w:rsid w:val="008155A9"/>
    <w:rsid w:val="00825893"/>
    <w:rsid w:val="00880B51"/>
    <w:rsid w:val="00881A08"/>
    <w:rsid w:val="008822C2"/>
    <w:rsid w:val="0089105B"/>
    <w:rsid w:val="008978D3"/>
    <w:rsid w:val="008B77CB"/>
    <w:rsid w:val="008F099D"/>
    <w:rsid w:val="00902F2F"/>
    <w:rsid w:val="00905217"/>
    <w:rsid w:val="00913831"/>
    <w:rsid w:val="009216BF"/>
    <w:rsid w:val="0096396C"/>
    <w:rsid w:val="0096683F"/>
    <w:rsid w:val="0097136E"/>
    <w:rsid w:val="009757DF"/>
    <w:rsid w:val="0098081C"/>
    <w:rsid w:val="00981930"/>
    <w:rsid w:val="0098794A"/>
    <w:rsid w:val="00993A82"/>
    <w:rsid w:val="009B400F"/>
    <w:rsid w:val="009E3310"/>
    <w:rsid w:val="009F5A0B"/>
    <w:rsid w:val="009F7220"/>
    <w:rsid w:val="00A00846"/>
    <w:rsid w:val="00A2591E"/>
    <w:rsid w:val="00A6456C"/>
    <w:rsid w:val="00A83E21"/>
    <w:rsid w:val="00AA5C6A"/>
    <w:rsid w:val="00AD524C"/>
    <w:rsid w:val="00AD614F"/>
    <w:rsid w:val="00B1649F"/>
    <w:rsid w:val="00B332B7"/>
    <w:rsid w:val="00B4718A"/>
    <w:rsid w:val="00BD2624"/>
    <w:rsid w:val="00BD77EA"/>
    <w:rsid w:val="00BE2BA7"/>
    <w:rsid w:val="00C271EA"/>
    <w:rsid w:val="00C27AAB"/>
    <w:rsid w:val="00C94CDE"/>
    <w:rsid w:val="00CC7FB3"/>
    <w:rsid w:val="00CF46E8"/>
    <w:rsid w:val="00D42DB3"/>
    <w:rsid w:val="00D87CC3"/>
    <w:rsid w:val="00DA25C1"/>
    <w:rsid w:val="00DA672D"/>
    <w:rsid w:val="00DB76E0"/>
    <w:rsid w:val="00DC14CC"/>
    <w:rsid w:val="00DC5E87"/>
    <w:rsid w:val="00DD6C5A"/>
    <w:rsid w:val="00DE6B8D"/>
    <w:rsid w:val="00DE79D2"/>
    <w:rsid w:val="00E2379B"/>
    <w:rsid w:val="00E47F5F"/>
    <w:rsid w:val="00E5286B"/>
    <w:rsid w:val="00E66B10"/>
    <w:rsid w:val="00EB112F"/>
    <w:rsid w:val="00ED3B20"/>
    <w:rsid w:val="00ED578C"/>
    <w:rsid w:val="00ED7C29"/>
    <w:rsid w:val="00EE7126"/>
    <w:rsid w:val="00F30BCB"/>
    <w:rsid w:val="00F40B1A"/>
    <w:rsid w:val="00F43E6A"/>
    <w:rsid w:val="00F654F5"/>
    <w:rsid w:val="00F97E98"/>
    <w:rsid w:val="00FC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CD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F46E8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2379B"/>
    <w:pPr>
      <w:ind w:left="720"/>
      <w:contextualSpacing/>
    </w:pPr>
  </w:style>
  <w:style w:type="character" w:customStyle="1" w:styleId="comment">
    <w:name w:val="comment"/>
    <w:basedOn w:val="a0"/>
    <w:rsid w:val="000159EC"/>
  </w:style>
  <w:style w:type="character" w:styleId="a6">
    <w:name w:val="Hyperlink"/>
    <w:basedOn w:val="a0"/>
    <w:uiPriority w:val="99"/>
    <w:semiHidden/>
    <w:unhideWhenUsed/>
    <w:rsid w:val="000159E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80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0B51"/>
  </w:style>
  <w:style w:type="paragraph" w:styleId="a9">
    <w:name w:val="footer"/>
    <w:basedOn w:val="a"/>
    <w:link w:val="aa"/>
    <w:uiPriority w:val="99"/>
    <w:semiHidden/>
    <w:unhideWhenUsed/>
    <w:rsid w:val="00880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0B51"/>
  </w:style>
  <w:style w:type="paragraph" w:customStyle="1" w:styleId="ConsPlusNormal">
    <w:name w:val="ConsPlusNormal"/>
    <w:link w:val="ConsPlusNormal0"/>
    <w:rsid w:val="00AA5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AA5C6A"/>
    <w:rPr>
      <w:rFonts w:ascii="Calibri" w:eastAsia="Times New Roman" w:hAnsi="Calibri" w:cs="Calibri"/>
      <w:szCs w:val="20"/>
    </w:rPr>
  </w:style>
  <w:style w:type="table" w:styleId="ab">
    <w:name w:val="Table Grid"/>
    <w:basedOn w:val="a1"/>
    <w:uiPriority w:val="59"/>
    <w:rsid w:val="00223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ne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C4F857-AA0D-4976-80E4-D5B867F9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Urist_kumi</dc:creator>
  <cp:keywords/>
  <dc:description/>
  <cp:lastModifiedBy>Nebel</cp:lastModifiedBy>
  <cp:revision>58</cp:revision>
  <cp:lastPrinted>2022-05-12T05:48:00Z</cp:lastPrinted>
  <dcterms:created xsi:type="dcterms:W3CDTF">2019-05-15T06:24:00Z</dcterms:created>
  <dcterms:modified xsi:type="dcterms:W3CDTF">2023-01-11T02:30:00Z</dcterms:modified>
</cp:coreProperties>
</file>